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4B7FD92" w14:textId="103B6893" w:rsidR="00DD743A" w:rsidRDefault="001B2437" w:rsidP="001B2437">
      <w:pPr>
        <w:pStyle w:val="NoSpacing"/>
        <w:jc w:val="center"/>
        <w:rPr>
          <w:rFonts w:asciiTheme="majorHAnsi" w:hAnsiTheme="majorHAnsi" w:cstheme="majorHAnsi"/>
          <w:sz w:val="76"/>
          <w:szCs w:val="76"/>
        </w:rPr>
      </w:pPr>
      <w:r>
        <w:rPr>
          <w:rFonts w:asciiTheme="majorHAnsi" w:hAnsiTheme="majorHAnsi" w:cstheme="majorHAnsi"/>
          <w:noProof/>
          <w:sz w:val="76"/>
          <w:szCs w:val="76"/>
          <w:lang w:eastAsia="en-GB"/>
        </w:rPr>
        <w:drawing>
          <wp:inline distT="0" distB="0" distL="0" distR="0" wp14:anchorId="52277ADC" wp14:editId="7ED9AF5D">
            <wp:extent cx="3911600" cy="512570"/>
            <wp:effectExtent l="0" t="0" r="0" b="1905"/>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17129" cy="526398"/>
                    </a:xfrm>
                    <a:prstGeom prst="rect">
                      <a:avLst/>
                    </a:prstGeom>
                  </pic:spPr>
                </pic:pic>
              </a:graphicData>
            </a:graphic>
          </wp:inline>
        </w:drawing>
      </w:r>
    </w:p>
    <w:p w14:paraId="5951D8D8" w14:textId="77777777" w:rsidR="001B2437" w:rsidRDefault="001B2437" w:rsidP="001B2437">
      <w:pPr>
        <w:pStyle w:val="NoSpacing"/>
        <w:jc w:val="center"/>
        <w:rPr>
          <w:noProof/>
        </w:rPr>
      </w:pPr>
    </w:p>
    <w:p w14:paraId="1FD59865" w14:textId="28E0F633" w:rsidR="001B2437" w:rsidRDefault="001B2437" w:rsidP="001B2437">
      <w:pPr>
        <w:pStyle w:val="NoSpacing"/>
        <w:jc w:val="center"/>
        <w:rPr>
          <w:rFonts w:asciiTheme="majorHAnsi" w:hAnsiTheme="majorHAnsi" w:cstheme="majorHAnsi"/>
          <w:sz w:val="76"/>
          <w:szCs w:val="76"/>
        </w:rPr>
      </w:pPr>
      <w:r>
        <w:rPr>
          <w:noProof/>
        </w:rPr>
        <w:drawing>
          <wp:inline distT="0" distB="0" distL="0" distR="0" wp14:anchorId="308F5A63" wp14:editId="4CC0B2AC">
            <wp:extent cx="1333500" cy="711218"/>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2389" cy="721292"/>
                    </a:xfrm>
                    <a:prstGeom prst="rect">
                      <a:avLst/>
                    </a:prstGeom>
                    <a:noFill/>
                    <a:ln>
                      <a:noFill/>
                    </a:ln>
                  </pic:spPr>
                </pic:pic>
              </a:graphicData>
            </a:graphic>
          </wp:inline>
        </w:drawing>
      </w:r>
    </w:p>
    <w:p w14:paraId="26CCFDBB" w14:textId="33F8B9E6" w:rsidR="00E850D4" w:rsidRPr="00310A73" w:rsidRDefault="00D7447C" w:rsidP="001B2437">
      <w:pPr>
        <w:pStyle w:val="NoSpacing"/>
        <w:jc w:val="center"/>
        <w:rPr>
          <w:rFonts w:cstheme="minorHAnsi"/>
          <w:sz w:val="64"/>
          <w:szCs w:val="64"/>
        </w:rPr>
      </w:pPr>
      <w:r w:rsidRPr="00310A73">
        <w:rPr>
          <w:rFonts w:cstheme="minorHAnsi"/>
          <w:sz w:val="64"/>
          <w:szCs w:val="64"/>
        </w:rPr>
        <w:t>MMC</w:t>
      </w:r>
      <w:r w:rsidR="00680960" w:rsidRPr="00310A73">
        <w:rPr>
          <w:rFonts w:cstheme="minorHAnsi"/>
          <w:sz w:val="64"/>
          <w:szCs w:val="64"/>
        </w:rPr>
        <w:t xml:space="preserve"> Award 2022</w:t>
      </w:r>
    </w:p>
    <w:p w14:paraId="212EB31F" w14:textId="1A2F31FE" w:rsidR="00A2794E" w:rsidRPr="00A2794E" w:rsidRDefault="00066A81" w:rsidP="001B2437">
      <w:pPr>
        <w:pStyle w:val="NoSpacing"/>
        <w:jc w:val="center"/>
        <w:rPr>
          <w:rFonts w:asciiTheme="majorHAnsi" w:hAnsiTheme="majorHAnsi" w:cstheme="majorHAnsi"/>
          <w:sz w:val="72"/>
          <w:szCs w:val="72"/>
        </w:rPr>
      </w:pPr>
      <w:r>
        <w:rPr>
          <w:b/>
          <w:bCs/>
          <w:color w:val="7030A0"/>
        </w:rPr>
        <w:t xml:space="preserve">CONSTRUCTING EXCELLENCE </w:t>
      </w:r>
      <w:r w:rsidR="00680960">
        <w:rPr>
          <w:b/>
          <w:bCs/>
          <w:color w:val="7030A0"/>
        </w:rPr>
        <w:t xml:space="preserve">IN WALES </w:t>
      </w:r>
      <w:r>
        <w:rPr>
          <w:b/>
          <w:bCs/>
          <w:color w:val="7030A0"/>
        </w:rPr>
        <w:t xml:space="preserve">AWARDS </w:t>
      </w:r>
      <w:r w:rsidR="00A2794E" w:rsidRPr="00A2794E">
        <w:rPr>
          <w:b/>
          <w:bCs/>
          <w:color w:val="7030A0"/>
        </w:rPr>
        <w:t>ENTRY FORM</w:t>
      </w: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00A858B0"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A750A4">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bookmarkStart w:id="0" w:name="_Hlk89699174"/>
      <w:r w:rsidR="00310A73">
        <w:fldChar w:fldCharType="begin"/>
      </w:r>
      <w:r w:rsidR="00310A73">
        <w:instrText xml:space="preserve"> HYPERLINK "https://www.cewales.org.uk/cew-awards/cew-awards-2022/" </w:instrText>
      </w:r>
      <w:r w:rsidR="00310A73">
        <w:fldChar w:fldCharType="separate"/>
      </w:r>
      <w:r w:rsidR="00310A73" w:rsidRPr="0020566E">
        <w:rPr>
          <w:rStyle w:val="Hyperlink"/>
          <w:rFonts w:ascii="Calibri" w:hAnsi="Calibri" w:cs="Calibri"/>
          <w:b/>
          <w:bCs/>
          <w:sz w:val="20"/>
          <w:szCs w:val="20"/>
          <w:lang w:val="en-US"/>
        </w:rPr>
        <w:t>here</w:t>
      </w:r>
      <w:r w:rsidR="00310A73">
        <w:rPr>
          <w:rStyle w:val="Hyperlink"/>
          <w:rFonts w:ascii="Calibri" w:hAnsi="Calibri" w:cs="Calibri"/>
          <w:b/>
          <w:bCs/>
          <w:sz w:val="20"/>
          <w:szCs w:val="20"/>
          <w:lang w:val="en-US"/>
        </w:rPr>
        <w:fldChar w:fldCharType="end"/>
      </w:r>
      <w:bookmarkEnd w:id="0"/>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5926260A" w14:textId="77777777" w:rsidR="00310A73" w:rsidRPr="00A2794E" w:rsidRDefault="00310A73" w:rsidP="00310A73">
      <w:pPr>
        <w:pStyle w:val="NoSpacing"/>
        <w:numPr>
          <w:ilvl w:val="0"/>
          <w:numId w:val="5"/>
        </w:numPr>
        <w:rPr>
          <w:rFonts w:ascii="Calibri" w:hAnsi="Calibri" w:cs="Calibri"/>
          <w:color w:val="231F20"/>
          <w:sz w:val="20"/>
          <w:szCs w:val="20"/>
          <w:lang w:val="en-US"/>
        </w:rPr>
      </w:pPr>
      <w:bookmarkStart w:id="1" w:name="_Hlk89699189"/>
      <w:r w:rsidRPr="00A2794E">
        <w:rPr>
          <w:rFonts w:ascii="Calibri" w:hAnsi="Calibri" w:cs="Calibri"/>
          <w:color w:val="231F20"/>
          <w:sz w:val="20"/>
          <w:szCs w:val="20"/>
          <w:lang w:val="en-US"/>
        </w:rPr>
        <w:t>Information above the specified word limits will not be taken into consideration.</w:t>
      </w:r>
    </w:p>
    <w:p w14:paraId="278E2141" w14:textId="77777777" w:rsidR="00310A73" w:rsidRPr="00921CC2" w:rsidRDefault="00310A73" w:rsidP="00310A73">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w:t>
      </w:r>
      <w:r>
        <w:rPr>
          <w:rFonts w:ascii="Calibri" w:hAnsi="Calibri" w:cs="Calibri"/>
          <w:color w:val="231F20"/>
          <w:sz w:val="20"/>
          <w:szCs w:val="20"/>
          <w:lang w:val="en-US"/>
        </w:rPr>
        <w:t xml:space="preserve">low-resolution </w:t>
      </w:r>
      <w:r w:rsidRPr="00A2794E">
        <w:rPr>
          <w:rFonts w:ascii="Calibri" w:hAnsi="Calibri" w:cs="Calibri"/>
          <w:color w:val="231F20"/>
          <w:sz w:val="20"/>
          <w:szCs w:val="20"/>
          <w:lang w:val="en-US"/>
        </w:rPr>
        <w:t xml:space="preserve">photos </w:t>
      </w:r>
      <w:r>
        <w:rPr>
          <w:rFonts w:ascii="Calibri" w:hAnsi="Calibri" w:cs="Calibri"/>
          <w:color w:val="231F20"/>
          <w:sz w:val="20"/>
          <w:szCs w:val="20"/>
          <w:lang w:val="en-US"/>
        </w:rPr>
        <w:t>can</w:t>
      </w:r>
      <w:r w:rsidRPr="00A2794E">
        <w:rPr>
          <w:rFonts w:ascii="Calibri" w:hAnsi="Calibri" w:cs="Calibri"/>
          <w:color w:val="231F20"/>
          <w:sz w:val="20"/>
          <w:szCs w:val="20"/>
          <w:lang w:val="en-US"/>
        </w:rPr>
        <w:t xml:space="preserve"> be embedded in</w:t>
      </w:r>
      <w:r>
        <w:rPr>
          <w:rFonts w:ascii="Calibri" w:hAnsi="Calibri" w:cs="Calibri"/>
          <w:color w:val="231F20"/>
          <w:sz w:val="20"/>
          <w:szCs w:val="20"/>
          <w:lang w:val="en-US"/>
        </w:rPr>
        <w:t>to</w:t>
      </w:r>
      <w:r w:rsidRPr="00A2794E">
        <w:rPr>
          <w:rFonts w:ascii="Calibri" w:hAnsi="Calibri" w:cs="Calibri"/>
          <w:color w:val="231F20"/>
          <w:sz w:val="20"/>
          <w:szCs w:val="20"/>
          <w:lang w:val="en-US"/>
        </w:rPr>
        <w:t xml:space="preserve"> the word document where possible</w:t>
      </w:r>
      <w:r>
        <w:rPr>
          <w:rFonts w:ascii="Calibri" w:hAnsi="Calibri" w:cs="Calibri"/>
          <w:color w:val="231F20"/>
          <w:sz w:val="20"/>
          <w:szCs w:val="20"/>
          <w:lang w:val="en-US"/>
        </w:rPr>
        <w:t xml:space="preserve"> (captions are not part of the word count), you </w:t>
      </w:r>
      <w:r w:rsidRPr="005406D3">
        <w:rPr>
          <w:rFonts w:ascii="Calibri" w:hAnsi="Calibri" w:cs="Calibri"/>
          <w:color w:val="231F20"/>
          <w:sz w:val="20"/>
          <w:szCs w:val="20"/>
          <w:u w:val="single"/>
          <w:lang w:val="en-US"/>
        </w:rPr>
        <w:t>must</w:t>
      </w:r>
      <w:r>
        <w:rPr>
          <w:rFonts w:ascii="Calibri" w:hAnsi="Calibri" w:cs="Calibri"/>
          <w:color w:val="231F20"/>
          <w:sz w:val="20"/>
          <w:szCs w:val="20"/>
          <w:lang w:val="en-US"/>
        </w:rPr>
        <w:t xml:space="preserve"> also submit separate high-resolution photos</w:t>
      </w:r>
      <w:r w:rsidRPr="00921CC2">
        <w:rPr>
          <w:rFonts w:ascii="Calibri" w:hAnsi="Calibri" w:cs="Calibri"/>
          <w:color w:val="231F20"/>
          <w:sz w:val="20"/>
          <w:szCs w:val="20"/>
          <w:lang w:val="en-US"/>
        </w:rPr>
        <w:t>. Total submission length - maximum 15 pages.</w:t>
      </w:r>
    </w:p>
    <w:p w14:paraId="129E895E" w14:textId="77777777" w:rsidR="00310A73" w:rsidRPr="00B570FC" w:rsidRDefault="00310A73" w:rsidP="00310A73">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Please consider nominating an SME you have worked with for the SME of the Year</w:t>
      </w:r>
      <w:r>
        <w:rPr>
          <w:rFonts w:ascii="Calibri" w:hAnsi="Calibri"/>
          <w:color w:val="231F20"/>
          <w:sz w:val="20"/>
          <w:szCs w:val="20"/>
          <w:lang w:val="en-US"/>
        </w:rPr>
        <w:t xml:space="preserve"> </w:t>
      </w:r>
      <w:r w:rsidRPr="00B570FC">
        <w:rPr>
          <w:rFonts w:ascii="Calibri" w:hAnsi="Calibri"/>
          <w:color w:val="231F20"/>
          <w:sz w:val="20"/>
          <w:szCs w:val="20"/>
          <w:lang w:val="en-US"/>
        </w:rPr>
        <w:t xml:space="preserve">the name of the company can be inserted </w:t>
      </w:r>
      <w:proofErr w:type="gramStart"/>
      <w:r w:rsidRPr="00B570FC">
        <w:rPr>
          <w:rFonts w:ascii="Calibri" w:hAnsi="Calibri"/>
          <w:color w:val="231F20"/>
          <w:sz w:val="20"/>
          <w:szCs w:val="20"/>
          <w:lang w:val="en-US"/>
        </w:rPr>
        <w:t>below</w:t>
      </w:r>
      <w:proofErr w:type="gramEnd"/>
      <w:r w:rsidRPr="00B570FC">
        <w:rPr>
          <w:rFonts w:ascii="Calibri" w:hAnsi="Calibri"/>
          <w:color w:val="231F20"/>
          <w:sz w:val="20"/>
          <w:szCs w:val="20"/>
          <w:lang w:val="en-US"/>
        </w:rPr>
        <w:t xml:space="preserve"> and you complete the section at the end of this entry form. </w:t>
      </w:r>
    </w:p>
    <w:p w14:paraId="67088AF3" w14:textId="77777777" w:rsidR="00310A73" w:rsidRDefault="00310A73" w:rsidP="00310A73">
      <w:pPr>
        <w:pStyle w:val="NoSpacing"/>
        <w:numPr>
          <w:ilvl w:val="0"/>
          <w:numId w:val="5"/>
        </w:numPr>
        <w:rPr>
          <w:rFonts w:ascii="Calibri" w:hAnsi="Calibri" w:cs="Calibri"/>
          <w:color w:val="231F20"/>
          <w:sz w:val="20"/>
          <w:szCs w:val="20"/>
          <w:lang w:val="en-US"/>
        </w:rPr>
      </w:pPr>
      <w:r>
        <w:rPr>
          <w:rFonts w:ascii="Calibri" w:hAnsi="Calibri" w:cs="Calibri"/>
          <w:color w:val="231F20"/>
          <w:sz w:val="20"/>
          <w:szCs w:val="20"/>
          <w:lang w:val="en-US"/>
        </w:rPr>
        <w:t>Appendices will not be reviewed as part of the submission</w:t>
      </w:r>
    </w:p>
    <w:p w14:paraId="4DC78822" w14:textId="63E2E714" w:rsidR="00310A73" w:rsidRPr="008632EF" w:rsidRDefault="00310A73" w:rsidP="00310A73">
      <w:pPr>
        <w:pStyle w:val="NoSpacing"/>
        <w:numPr>
          <w:ilvl w:val="0"/>
          <w:numId w:val="5"/>
        </w:numPr>
        <w:rPr>
          <w:rFonts w:ascii="Calibri" w:hAnsi="Calibri" w:cs="Calibri"/>
          <w:b/>
          <w:color w:val="231F20"/>
          <w:sz w:val="20"/>
          <w:szCs w:val="20"/>
          <w:lang w:val="en-US"/>
        </w:rPr>
      </w:pPr>
      <w:r>
        <w:rPr>
          <w:rFonts w:ascii="Calibri" w:hAnsi="Calibri" w:cs="Calibri"/>
          <w:color w:val="231F20"/>
          <w:sz w:val="20"/>
          <w:szCs w:val="20"/>
          <w:lang w:val="en-US"/>
        </w:rPr>
        <w:t xml:space="preserve">Your completed entry form must be submitted via email to </w:t>
      </w:r>
      <w:hyperlink r:id="rId12" w:history="1">
        <w:r w:rsidRPr="00514821">
          <w:rPr>
            <w:rStyle w:val="Hyperlink"/>
            <w:rFonts w:ascii="Calibri" w:hAnsi="Calibri" w:cs="Calibri"/>
            <w:sz w:val="20"/>
            <w:szCs w:val="20"/>
            <w:lang w:val="en-US"/>
          </w:rPr>
          <w:t>awards@cewales.org.uk</w:t>
        </w:r>
      </w:hyperlink>
      <w:r>
        <w:rPr>
          <w:rFonts w:ascii="Calibri" w:hAnsi="Calibri" w:cs="Calibri"/>
          <w:color w:val="231F20"/>
          <w:sz w:val="20"/>
          <w:szCs w:val="20"/>
          <w:u w:val="single"/>
          <w:lang w:val="en-US"/>
        </w:rPr>
        <w:t xml:space="preserve"> </w:t>
      </w:r>
      <w:r w:rsidRPr="007935BB">
        <w:rPr>
          <w:rFonts w:ascii="Calibri" w:hAnsi="Calibri" w:cs="Calibri"/>
          <w:color w:val="231F20"/>
          <w:sz w:val="20"/>
          <w:szCs w:val="20"/>
          <w:lang w:val="en-US"/>
        </w:rPr>
        <w:t>by th</w:t>
      </w:r>
      <w:r>
        <w:rPr>
          <w:rFonts w:ascii="Calibri" w:hAnsi="Calibri" w:cs="Calibri"/>
          <w:color w:val="231F20"/>
          <w:sz w:val="20"/>
          <w:szCs w:val="20"/>
          <w:lang w:val="en-US"/>
        </w:rPr>
        <w:t xml:space="preserve">e </w:t>
      </w:r>
      <w:r w:rsidR="001233D1" w:rsidRPr="001233D1">
        <w:rPr>
          <w:rFonts w:ascii="Calibri" w:hAnsi="Calibri" w:cs="Calibri"/>
          <w:color w:val="231F20"/>
          <w:sz w:val="20"/>
          <w:szCs w:val="20"/>
          <w:highlight w:val="yellow"/>
          <w:lang w:val="en-US"/>
        </w:rPr>
        <w:t xml:space="preserve">extended </w:t>
      </w:r>
      <w:r w:rsidRPr="001233D1">
        <w:rPr>
          <w:rFonts w:ascii="Calibri" w:hAnsi="Calibri" w:cs="Calibri"/>
          <w:color w:val="231F20"/>
          <w:sz w:val="20"/>
          <w:szCs w:val="20"/>
          <w:highlight w:val="yellow"/>
          <w:lang w:val="en-US"/>
        </w:rPr>
        <w:t xml:space="preserve">closing date of </w:t>
      </w:r>
      <w:r w:rsidR="001233D1" w:rsidRPr="001233D1">
        <w:rPr>
          <w:rFonts w:ascii="Calibri" w:hAnsi="Calibri" w:cs="Calibri"/>
          <w:b/>
          <w:color w:val="231F20"/>
          <w:sz w:val="20"/>
          <w:szCs w:val="20"/>
          <w:highlight w:val="yellow"/>
          <w:lang w:val="en-US"/>
        </w:rPr>
        <w:t>4</w:t>
      </w:r>
      <w:r w:rsidR="001233D1" w:rsidRPr="001233D1">
        <w:rPr>
          <w:rFonts w:ascii="Calibri" w:hAnsi="Calibri" w:cs="Calibri"/>
          <w:b/>
          <w:color w:val="231F20"/>
          <w:sz w:val="20"/>
          <w:szCs w:val="20"/>
          <w:highlight w:val="yellow"/>
          <w:vertAlign w:val="superscript"/>
          <w:lang w:val="en-US"/>
        </w:rPr>
        <w:t>th</w:t>
      </w:r>
      <w:r w:rsidR="001233D1" w:rsidRPr="001233D1">
        <w:rPr>
          <w:rFonts w:ascii="Calibri" w:hAnsi="Calibri" w:cs="Calibri"/>
          <w:b/>
          <w:color w:val="231F20"/>
          <w:sz w:val="20"/>
          <w:szCs w:val="20"/>
          <w:highlight w:val="yellow"/>
          <w:lang w:val="en-US"/>
        </w:rPr>
        <w:t xml:space="preserve"> March </w:t>
      </w:r>
      <w:r w:rsidRPr="001233D1">
        <w:rPr>
          <w:rFonts w:ascii="Calibri" w:hAnsi="Calibri" w:cs="Calibri"/>
          <w:b/>
          <w:color w:val="231F20"/>
          <w:sz w:val="20"/>
          <w:szCs w:val="20"/>
          <w:highlight w:val="yellow"/>
          <w:lang w:val="en-US"/>
        </w:rPr>
        <w:t>at midday</w:t>
      </w:r>
    </w:p>
    <w:bookmarkEnd w:id="1"/>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626DC97E" w14:textId="6133BA11" w:rsidR="000A4CA3" w:rsidRDefault="000A4CA3" w:rsidP="000A4CA3">
      <w:pPr>
        <w:pStyle w:val="NoSpacing"/>
        <w:rPr>
          <w:b/>
          <w:bCs/>
          <w:sz w:val="20"/>
          <w:szCs w:val="20"/>
        </w:rPr>
      </w:pPr>
      <w:bookmarkStart w:id="2" w:name="_Hlk89433266"/>
      <w:r w:rsidRPr="00373A1A">
        <w:rPr>
          <w:b/>
          <w:bCs/>
          <w:sz w:val="20"/>
          <w:szCs w:val="20"/>
        </w:rPr>
        <w:t xml:space="preserve">Modern Methods of Construction (MMC) </w:t>
      </w:r>
      <w:r>
        <w:rPr>
          <w:b/>
          <w:bCs/>
          <w:sz w:val="20"/>
          <w:szCs w:val="20"/>
        </w:rPr>
        <w:t xml:space="preserve">are seen </w:t>
      </w:r>
      <w:r w:rsidRPr="00373A1A">
        <w:rPr>
          <w:b/>
          <w:bCs/>
          <w:sz w:val="20"/>
          <w:szCs w:val="20"/>
        </w:rPr>
        <w:t xml:space="preserve">as a route to transforming how we deliver public works projects </w:t>
      </w:r>
      <w:r>
        <w:rPr>
          <w:b/>
          <w:bCs/>
          <w:sz w:val="20"/>
          <w:szCs w:val="20"/>
        </w:rPr>
        <w:t xml:space="preserve">and </w:t>
      </w:r>
      <w:r w:rsidRPr="00373A1A">
        <w:rPr>
          <w:b/>
          <w:bCs/>
          <w:sz w:val="20"/>
          <w:szCs w:val="20"/>
        </w:rPr>
        <w:t>create a more effective construction industry. MMC is a wide term covering a range of offsite manufacturing and onsite techniques, providing alternatives to traditional delivery with significant improvements in productivity, efficiency, and quality.  If MMC has been set as the goal and defines ‘what we are seeking’, then</w:t>
      </w:r>
      <w:r>
        <w:rPr>
          <w:b/>
          <w:bCs/>
          <w:sz w:val="20"/>
          <w:szCs w:val="20"/>
        </w:rPr>
        <w:t xml:space="preserve"> </w:t>
      </w:r>
      <w:r w:rsidRPr="00373A1A">
        <w:rPr>
          <w:b/>
          <w:bCs/>
          <w:sz w:val="20"/>
          <w:szCs w:val="20"/>
        </w:rPr>
        <w:t xml:space="preserve">Design for Manufacture and Assembly </w:t>
      </w:r>
      <w:r>
        <w:rPr>
          <w:b/>
          <w:bCs/>
          <w:sz w:val="20"/>
          <w:szCs w:val="20"/>
        </w:rPr>
        <w:t>(</w:t>
      </w:r>
      <w:proofErr w:type="spellStart"/>
      <w:r w:rsidRPr="00373A1A">
        <w:rPr>
          <w:b/>
          <w:bCs/>
          <w:sz w:val="20"/>
          <w:szCs w:val="20"/>
        </w:rPr>
        <w:t>DfMA</w:t>
      </w:r>
      <w:proofErr w:type="spellEnd"/>
      <w:r>
        <w:rPr>
          <w:b/>
          <w:bCs/>
          <w:sz w:val="20"/>
          <w:szCs w:val="20"/>
        </w:rPr>
        <w:t>)</w:t>
      </w:r>
      <w:r w:rsidRPr="00373A1A">
        <w:rPr>
          <w:b/>
          <w:bCs/>
          <w:sz w:val="20"/>
          <w:szCs w:val="20"/>
        </w:rPr>
        <w:t xml:space="preserve"> is the process that describes ‘how it is done’. </w:t>
      </w:r>
    </w:p>
    <w:p w14:paraId="6BA87D99" w14:textId="77777777" w:rsidR="003C4CFC" w:rsidRPr="00C7615F" w:rsidRDefault="003C4CFC" w:rsidP="000A4CA3">
      <w:pPr>
        <w:pStyle w:val="NoSpacing"/>
        <w:rPr>
          <w:b/>
          <w:bCs/>
          <w:sz w:val="20"/>
          <w:szCs w:val="20"/>
        </w:rPr>
      </w:pPr>
    </w:p>
    <w:p w14:paraId="7B154669" w14:textId="57271520" w:rsidR="00DF4F61" w:rsidRPr="00C7615F" w:rsidRDefault="00DF4F61" w:rsidP="00DF4F61">
      <w:pPr>
        <w:pStyle w:val="NoSpacing"/>
        <w:rPr>
          <w:b/>
          <w:bCs/>
          <w:sz w:val="20"/>
          <w:szCs w:val="20"/>
        </w:rPr>
      </w:pPr>
      <w:proofErr w:type="gramStart"/>
      <w:r w:rsidRPr="00C7615F">
        <w:rPr>
          <w:b/>
          <w:bCs/>
          <w:sz w:val="20"/>
          <w:szCs w:val="20"/>
        </w:rPr>
        <w:t>A number of</w:t>
      </w:r>
      <w:proofErr w:type="gramEnd"/>
      <w:r w:rsidRPr="00C7615F">
        <w:rPr>
          <w:b/>
          <w:bCs/>
          <w:sz w:val="20"/>
          <w:szCs w:val="20"/>
        </w:rPr>
        <w:t xml:space="preserve"> factors are convening to make MMC and </w:t>
      </w:r>
      <w:proofErr w:type="spellStart"/>
      <w:r w:rsidRPr="00C7615F">
        <w:rPr>
          <w:b/>
          <w:bCs/>
          <w:sz w:val="20"/>
          <w:szCs w:val="20"/>
        </w:rPr>
        <w:t>DfMA</w:t>
      </w:r>
      <w:proofErr w:type="spellEnd"/>
      <w:r w:rsidRPr="00C7615F">
        <w:rPr>
          <w:b/>
          <w:bCs/>
          <w:sz w:val="20"/>
          <w:szCs w:val="20"/>
        </w:rPr>
        <w:t xml:space="preserve"> a more attractive solution than ever before. It can deliver enhanced outcomes including:</w:t>
      </w:r>
    </w:p>
    <w:p w14:paraId="7769F7D6" w14:textId="77777777" w:rsidR="003C4CFC" w:rsidRPr="00C7615F" w:rsidRDefault="003C4CFC" w:rsidP="000A4CA3">
      <w:pPr>
        <w:pStyle w:val="NoSpacing"/>
        <w:rPr>
          <w:b/>
          <w:bCs/>
          <w:sz w:val="20"/>
          <w:szCs w:val="20"/>
        </w:rPr>
      </w:pPr>
    </w:p>
    <w:p w14:paraId="2C6213AC" w14:textId="12A13C75" w:rsidR="002563CB" w:rsidRPr="00C7615F" w:rsidRDefault="002563CB" w:rsidP="00E706F2">
      <w:pPr>
        <w:pStyle w:val="NoSpacing"/>
        <w:numPr>
          <w:ilvl w:val="0"/>
          <w:numId w:val="12"/>
        </w:numPr>
        <w:rPr>
          <w:sz w:val="20"/>
          <w:szCs w:val="20"/>
        </w:rPr>
      </w:pPr>
      <w:r w:rsidRPr="00C7615F">
        <w:rPr>
          <w:sz w:val="20"/>
          <w:szCs w:val="20"/>
        </w:rPr>
        <w:t>Supporting a green revolution including diving out waste and associated carbon and achieving net-zero targets.</w:t>
      </w:r>
    </w:p>
    <w:p w14:paraId="49998141" w14:textId="2A5251E4" w:rsidR="002563CB" w:rsidRPr="00C7615F" w:rsidRDefault="002563CB" w:rsidP="00E706F2">
      <w:pPr>
        <w:pStyle w:val="NoSpacing"/>
        <w:numPr>
          <w:ilvl w:val="0"/>
          <w:numId w:val="12"/>
        </w:numPr>
        <w:rPr>
          <w:sz w:val="20"/>
          <w:szCs w:val="20"/>
        </w:rPr>
      </w:pPr>
      <w:r w:rsidRPr="00C7615F">
        <w:rPr>
          <w:sz w:val="20"/>
          <w:szCs w:val="20"/>
        </w:rPr>
        <w:t>Support for a more Equitable industry and strengthen the foundational economy.</w:t>
      </w:r>
    </w:p>
    <w:p w14:paraId="2100774D" w14:textId="331C612F" w:rsidR="002563CB" w:rsidRPr="00C7615F" w:rsidRDefault="002563CB" w:rsidP="00E706F2">
      <w:pPr>
        <w:pStyle w:val="NoSpacing"/>
        <w:numPr>
          <w:ilvl w:val="0"/>
          <w:numId w:val="12"/>
        </w:numPr>
        <w:rPr>
          <w:sz w:val="20"/>
          <w:szCs w:val="20"/>
        </w:rPr>
      </w:pPr>
      <w:r w:rsidRPr="00C7615F">
        <w:rPr>
          <w:sz w:val="20"/>
          <w:szCs w:val="20"/>
        </w:rPr>
        <w:t xml:space="preserve">Delivery of </w:t>
      </w:r>
      <w:proofErr w:type="gramStart"/>
      <w:r w:rsidRPr="00C7615F">
        <w:rPr>
          <w:sz w:val="20"/>
          <w:szCs w:val="20"/>
        </w:rPr>
        <w:t>better quality</w:t>
      </w:r>
      <w:proofErr w:type="gramEnd"/>
      <w:r w:rsidRPr="00C7615F">
        <w:rPr>
          <w:sz w:val="20"/>
          <w:szCs w:val="20"/>
        </w:rPr>
        <w:t xml:space="preserve"> assets and better outcomes.</w:t>
      </w:r>
    </w:p>
    <w:p w14:paraId="29ED92E6" w14:textId="62C91B3E" w:rsidR="002563CB" w:rsidRPr="00C7615F" w:rsidRDefault="002563CB" w:rsidP="00E706F2">
      <w:pPr>
        <w:pStyle w:val="NoSpacing"/>
        <w:numPr>
          <w:ilvl w:val="0"/>
          <w:numId w:val="12"/>
        </w:numPr>
        <w:rPr>
          <w:sz w:val="20"/>
          <w:szCs w:val="20"/>
        </w:rPr>
      </w:pPr>
      <w:r w:rsidRPr="00C7615F">
        <w:rPr>
          <w:sz w:val="20"/>
          <w:szCs w:val="20"/>
        </w:rPr>
        <w:t>Driving sector innovation.</w:t>
      </w:r>
    </w:p>
    <w:p w14:paraId="1A2957CD" w14:textId="58270B30" w:rsidR="002563CB" w:rsidRPr="00C7615F" w:rsidRDefault="002563CB" w:rsidP="00E706F2">
      <w:pPr>
        <w:pStyle w:val="NoSpacing"/>
        <w:numPr>
          <w:ilvl w:val="0"/>
          <w:numId w:val="12"/>
        </w:numPr>
        <w:rPr>
          <w:sz w:val="20"/>
          <w:szCs w:val="20"/>
        </w:rPr>
      </w:pPr>
      <w:r w:rsidRPr="00C7615F">
        <w:rPr>
          <w:sz w:val="20"/>
          <w:szCs w:val="20"/>
        </w:rPr>
        <w:t xml:space="preserve">Developing world-beating skills, </w:t>
      </w:r>
      <w:proofErr w:type="gramStart"/>
      <w:r w:rsidRPr="00C7615F">
        <w:rPr>
          <w:sz w:val="20"/>
          <w:szCs w:val="20"/>
        </w:rPr>
        <w:t>techniques</w:t>
      </w:r>
      <w:proofErr w:type="gramEnd"/>
      <w:r w:rsidRPr="00C7615F">
        <w:rPr>
          <w:sz w:val="20"/>
          <w:szCs w:val="20"/>
        </w:rPr>
        <w:t xml:space="preserve"> and products.</w:t>
      </w:r>
    </w:p>
    <w:p w14:paraId="3F1A0992" w14:textId="6CE51F54" w:rsidR="002563CB" w:rsidRPr="00C7615F" w:rsidRDefault="002563CB" w:rsidP="00E706F2">
      <w:pPr>
        <w:pStyle w:val="NoSpacing"/>
        <w:numPr>
          <w:ilvl w:val="0"/>
          <w:numId w:val="12"/>
        </w:numPr>
        <w:rPr>
          <w:sz w:val="20"/>
          <w:szCs w:val="20"/>
        </w:rPr>
      </w:pPr>
      <w:r w:rsidRPr="00C7615F">
        <w:rPr>
          <w:sz w:val="20"/>
          <w:szCs w:val="20"/>
        </w:rPr>
        <w:t>Increases in the speed of project and programme delivery.</w:t>
      </w:r>
    </w:p>
    <w:p w14:paraId="64EE056C" w14:textId="2CEFD320" w:rsidR="002563CB" w:rsidRPr="00C7615F" w:rsidRDefault="002563CB" w:rsidP="00E706F2">
      <w:pPr>
        <w:pStyle w:val="NoSpacing"/>
        <w:numPr>
          <w:ilvl w:val="0"/>
          <w:numId w:val="12"/>
        </w:numPr>
        <w:rPr>
          <w:sz w:val="20"/>
          <w:szCs w:val="20"/>
        </w:rPr>
      </w:pPr>
      <w:r w:rsidRPr="00C7615F">
        <w:rPr>
          <w:sz w:val="20"/>
          <w:szCs w:val="20"/>
        </w:rPr>
        <w:t>Improved sector productivity and reduce capital cost.</w:t>
      </w:r>
    </w:p>
    <w:p w14:paraId="230D7F36" w14:textId="078344FA" w:rsidR="00A26C2E" w:rsidRPr="00C7615F" w:rsidRDefault="002563CB" w:rsidP="00E706F2">
      <w:pPr>
        <w:pStyle w:val="NoSpacing"/>
        <w:numPr>
          <w:ilvl w:val="0"/>
          <w:numId w:val="12"/>
        </w:numPr>
        <w:rPr>
          <w:sz w:val="20"/>
          <w:szCs w:val="20"/>
        </w:rPr>
      </w:pPr>
      <w:r w:rsidRPr="00C7615F">
        <w:rPr>
          <w:sz w:val="20"/>
          <w:szCs w:val="20"/>
        </w:rPr>
        <w:t>Increasing the predictability of employed capital.</w:t>
      </w:r>
    </w:p>
    <w:p w14:paraId="700EED68" w14:textId="77777777" w:rsidR="00A2794E" w:rsidRPr="00C7615F" w:rsidRDefault="00A2794E" w:rsidP="00A2794E">
      <w:pPr>
        <w:autoSpaceDE w:val="0"/>
        <w:autoSpaceDN w:val="0"/>
        <w:adjustRightInd w:val="0"/>
        <w:rPr>
          <w:rFonts w:ascii="Calibri" w:hAnsi="Calibri" w:cs="Calibri"/>
          <w:color w:val="926C00"/>
          <w:sz w:val="20"/>
          <w:szCs w:val="20"/>
          <w:lang w:val="en-US"/>
        </w:rPr>
      </w:pPr>
    </w:p>
    <w:p w14:paraId="34C74594" w14:textId="77777777" w:rsidR="00AE6E88" w:rsidRPr="00C7615F" w:rsidRDefault="00AE6E88" w:rsidP="00AE6E88">
      <w:pPr>
        <w:pStyle w:val="NoSpacing"/>
        <w:rPr>
          <w:sz w:val="20"/>
          <w:szCs w:val="20"/>
        </w:rPr>
      </w:pPr>
      <w:r w:rsidRPr="00C7615F">
        <w:rPr>
          <w:sz w:val="20"/>
          <w:szCs w:val="20"/>
        </w:rPr>
        <w:t xml:space="preserve">A winning approach will demonstrate </w:t>
      </w:r>
      <w:proofErr w:type="gramStart"/>
      <w:r w:rsidRPr="00C7615F">
        <w:rPr>
          <w:sz w:val="20"/>
          <w:szCs w:val="20"/>
        </w:rPr>
        <w:t>a number of</w:t>
      </w:r>
      <w:proofErr w:type="gramEnd"/>
      <w:r w:rsidRPr="00C7615F">
        <w:rPr>
          <w:sz w:val="20"/>
          <w:szCs w:val="20"/>
        </w:rPr>
        <w:t xml:space="preserve"> the following attributes:</w:t>
      </w:r>
    </w:p>
    <w:p w14:paraId="0BF44352" w14:textId="77777777" w:rsidR="00AE6E88" w:rsidRPr="00C7615F" w:rsidRDefault="00AE6E88" w:rsidP="00A2794E">
      <w:pPr>
        <w:autoSpaceDE w:val="0"/>
        <w:autoSpaceDN w:val="0"/>
        <w:adjustRightInd w:val="0"/>
        <w:rPr>
          <w:rFonts w:ascii="Calibri" w:hAnsi="Calibri" w:cs="Calibri"/>
          <w:color w:val="926C00"/>
          <w:sz w:val="20"/>
          <w:szCs w:val="20"/>
          <w:lang w:val="en-US"/>
        </w:rPr>
      </w:pPr>
    </w:p>
    <w:p w14:paraId="3C112233" w14:textId="77777777" w:rsidR="00C7615F" w:rsidRDefault="00C7615F" w:rsidP="00C7615F">
      <w:pPr>
        <w:pStyle w:val="NoSpacing"/>
        <w:numPr>
          <w:ilvl w:val="0"/>
          <w:numId w:val="8"/>
        </w:numPr>
        <w:rPr>
          <w:sz w:val="20"/>
          <w:szCs w:val="20"/>
        </w:rPr>
      </w:pPr>
      <w:r w:rsidRPr="00A26C2E">
        <w:rPr>
          <w:sz w:val="20"/>
          <w:szCs w:val="20"/>
        </w:rPr>
        <w:t xml:space="preserve">A systematic approach to the implementation of </w:t>
      </w:r>
      <w:r>
        <w:rPr>
          <w:sz w:val="20"/>
          <w:szCs w:val="20"/>
        </w:rPr>
        <w:t>MMC</w:t>
      </w:r>
      <w:r w:rsidRPr="00A26C2E">
        <w:rPr>
          <w:sz w:val="20"/>
          <w:szCs w:val="20"/>
        </w:rPr>
        <w:t xml:space="preserve"> solutions that builds on platform-based approaches driving towards repeatability and standardisation</w:t>
      </w:r>
      <w:r>
        <w:rPr>
          <w:sz w:val="20"/>
          <w:szCs w:val="20"/>
        </w:rPr>
        <w:t>.</w:t>
      </w:r>
      <w:r w:rsidRPr="00A26C2E">
        <w:rPr>
          <w:sz w:val="20"/>
          <w:szCs w:val="20"/>
        </w:rPr>
        <w:t xml:space="preserve"> </w:t>
      </w:r>
    </w:p>
    <w:p w14:paraId="7859C448" w14:textId="77777777" w:rsidR="00C7615F" w:rsidRPr="00A26C2E" w:rsidRDefault="00C7615F" w:rsidP="00C7615F">
      <w:pPr>
        <w:pStyle w:val="NoSpacing"/>
        <w:numPr>
          <w:ilvl w:val="0"/>
          <w:numId w:val="8"/>
        </w:numPr>
        <w:rPr>
          <w:sz w:val="20"/>
          <w:szCs w:val="20"/>
        </w:rPr>
      </w:pPr>
      <w:r>
        <w:rPr>
          <w:sz w:val="20"/>
          <w:szCs w:val="20"/>
        </w:rPr>
        <w:t>Drives out carbon and waste from the construction sector and enhances social outcomes.</w:t>
      </w:r>
    </w:p>
    <w:p w14:paraId="26CC027B" w14:textId="77777777" w:rsidR="00C7615F" w:rsidRPr="00A26C2E" w:rsidRDefault="00C7615F" w:rsidP="00C7615F">
      <w:pPr>
        <w:pStyle w:val="NoSpacing"/>
        <w:numPr>
          <w:ilvl w:val="0"/>
          <w:numId w:val="8"/>
        </w:numPr>
        <w:rPr>
          <w:sz w:val="20"/>
          <w:szCs w:val="20"/>
        </w:rPr>
      </w:pPr>
      <w:r w:rsidRPr="00A26C2E">
        <w:rPr>
          <w:sz w:val="20"/>
          <w:szCs w:val="20"/>
        </w:rPr>
        <w:t xml:space="preserve">Demonstrates the </w:t>
      </w:r>
      <w:r>
        <w:rPr>
          <w:sz w:val="20"/>
          <w:szCs w:val="20"/>
        </w:rPr>
        <w:t>value</w:t>
      </w:r>
      <w:r w:rsidRPr="00A26C2E">
        <w:rPr>
          <w:sz w:val="20"/>
          <w:szCs w:val="20"/>
        </w:rPr>
        <w:t xml:space="preserve"> of new and </w:t>
      </w:r>
      <w:r>
        <w:rPr>
          <w:sz w:val="20"/>
          <w:szCs w:val="20"/>
        </w:rPr>
        <w:t>i</w:t>
      </w:r>
      <w:r w:rsidRPr="00A26C2E">
        <w:rPr>
          <w:sz w:val="20"/>
          <w:szCs w:val="20"/>
        </w:rPr>
        <w:t>nnovative approaches to drive better outcomes using manufacturing and digital technologies</w:t>
      </w:r>
      <w:r>
        <w:rPr>
          <w:sz w:val="20"/>
          <w:szCs w:val="20"/>
        </w:rPr>
        <w:t>.</w:t>
      </w:r>
    </w:p>
    <w:p w14:paraId="7B87FA21" w14:textId="77777777" w:rsidR="00C7615F" w:rsidRPr="00A26C2E" w:rsidRDefault="00C7615F" w:rsidP="00C7615F">
      <w:pPr>
        <w:pStyle w:val="NoSpacing"/>
        <w:numPr>
          <w:ilvl w:val="0"/>
          <w:numId w:val="8"/>
        </w:numPr>
        <w:rPr>
          <w:sz w:val="20"/>
          <w:szCs w:val="20"/>
        </w:rPr>
      </w:pPr>
      <w:r w:rsidRPr="00A26C2E">
        <w:rPr>
          <w:sz w:val="20"/>
          <w:szCs w:val="20"/>
        </w:rPr>
        <w:t xml:space="preserve">Tangible benefits delivered by using an </w:t>
      </w:r>
      <w:r>
        <w:rPr>
          <w:sz w:val="20"/>
          <w:szCs w:val="20"/>
        </w:rPr>
        <w:t>MMC</w:t>
      </w:r>
      <w:r w:rsidRPr="00A26C2E">
        <w:rPr>
          <w:sz w:val="20"/>
          <w:szCs w:val="20"/>
        </w:rPr>
        <w:t xml:space="preserve"> approach over and above traditional methods including value against time, cost</w:t>
      </w:r>
      <w:r>
        <w:rPr>
          <w:sz w:val="20"/>
          <w:szCs w:val="20"/>
        </w:rPr>
        <w:t xml:space="preserve"> (fiscal and environmental)</w:t>
      </w:r>
      <w:r w:rsidRPr="00A26C2E">
        <w:rPr>
          <w:sz w:val="20"/>
          <w:szCs w:val="20"/>
        </w:rPr>
        <w:t>, quality.</w:t>
      </w:r>
    </w:p>
    <w:p w14:paraId="2A93AED6" w14:textId="77777777" w:rsidR="00C7615F" w:rsidRPr="00A26C2E" w:rsidRDefault="00C7615F" w:rsidP="00C7615F">
      <w:pPr>
        <w:pStyle w:val="NoSpacing"/>
        <w:numPr>
          <w:ilvl w:val="0"/>
          <w:numId w:val="8"/>
        </w:numPr>
        <w:rPr>
          <w:sz w:val="20"/>
          <w:szCs w:val="20"/>
        </w:rPr>
      </w:pPr>
      <w:r w:rsidRPr="00A26C2E">
        <w:rPr>
          <w:sz w:val="20"/>
          <w:szCs w:val="20"/>
        </w:rPr>
        <w:t>Contributed to the commercial demands of the client and sustained the needs of the local community.</w:t>
      </w:r>
    </w:p>
    <w:p w14:paraId="7EA7227A" w14:textId="77777777" w:rsidR="00C7615F" w:rsidRPr="00A26C2E" w:rsidRDefault="00C7615F" w:rsidP="00C7615F">
      <w:pPr>
        <w:pStyle w:val="NoSpacing"/>
        <w:numPr>
          <w:ilvl w:val="0"/>
          <w:numId w:val="8"/>
        </w:numPr>
        <w:rPr>
          <w:sz w:val="20"/>
          <w:szCs w:val="20"/>
        </w:rPr>
      </w:pPr>
      <w:r w:rsidRPr="00A26C2E">
        <w:rPr>
          <w:sz w:val="20"/>
          <w:szCs w:val="20"/>
        </w:rPr>
        <w:t>Provided a unique and innovative environment when benchmarked against other building solutions</w:t>
      </w:r>
      <w:r>
        <w:rPr>
          <w:sz w:val="20"/>
          <w:szCs w:val="20"/>
        </w:rPr>
        <w:t>.</w:t>
      </w:r>
    </w:p>
    <w:p w14:paraId="6CE2A13F" w14:textId="77777777" w:rsidR="00C7615F" w:rsidRDefault="00C7615F" w:rsidP="00C7615F">
      <w:pPr>
        <w:pStyle w:val="NoSpacing"/>
        <w:numPr>
          <w:ilvl w:val="0"/>
          <w:numId w:val="8"/>
        </w:numPr>
        <w:rPr>
          <w:sz w:val="20"/>
          <w:szCs w:val="20"/>
        </w:rPr>
      </w:pPr>
      <w:r w:rsidRPr="00A26C2E">
        <w:rPr>
          <w:sz w:val="20"/>
          <w:szCs w:val="20"/>
        </w:rPr>
        <w:t>Delivered additional USP's against traditional construction methods</w:t>
      </w:r>
      <w:r>
        <w:rPr>
          <w:sz w:val="20"/>
          <w:szCs w:val="20"/>
        </w:rPr>
        <w:t>.</w:t>
      </w:r>
    </w:p>
    <w:p w14:paraId="4D50E2B3" w14:textId="77777777" w:rsidR="00C7615F" w:rsidRDefault="00C7615F" w:rsidP="00C7615F">
      <w:pPr>
        <w:pStyle w:val="NoSpacing"/>
        <w:numPr>
          <w:ilvl w:val="0"/>
          <w:numId w:val="8"/>
        </w:numPr>
        <w:rPr>
          <w:sz w:val="20"/>
          <w:szCs w:val="20"/>
        </w:rPr>
      </w:pPr>
      <w:r>
        <w:rPr>
          <w:sz w:val="20"/>
          <w:szCs w:val="20"/>
        </w:rPr>
        <w:t>Supports development of the skills required for the future.</w:t>
      </w:r>
    </w:p>
    <w:p w14:paraId="3315CDC3" w14:textId="77777777" w:rsidR="00C7615F" w:rsidRDefault="00C7615F" w:rsidP="00C7615F">
      <w:pPr>
        <w:pStyle w:val="NoSpacing"/>
        <w:numPr>
          <w:ilvl w:val="0"/>
          <w:numId w:val="8"/>
        </w:numPr>
        <w:rPr>
          <w:sz w:val="20"/>
          <w:szCs w:val="20"/>
        </w:rPr>
      </w:pPr>
      <w:r>
        <w:rPr>
          <w:sz w:val="20"/>
          <w:szCs w:val="20"/>
        </w:rPr>
        <w:t>Demonstrates a construction technology that utilises fabrication of elements prior to instillation on site.</w:t>
      </w:r>
    </w:p>
    <w:p w14:paraId="7AE9695B" w14:textId="20359FB2" w:rsidR="00AE6E88" w:rsidRPr="00310A73" w:rsidRDefault="00C7615F" w:rsidP="00310A73">
      <w:pPr>
        <w:pStyle w:val="NoSpacing"/>
        <w:numPr>
          <w:ilvl w:val="0"/>
          <w:numId w:val="8"/>
        </w:numPr>
        <w:rPr>
          <w:sz w:val="20"/>
          <w:szCs w:val="20"/>
        </w:rPr>
      </w:pPr>
      <w:r>
        <w:rPr>
          <w:sz w:val="20"/>
          <w:szCs w:val="20"/>
        </w:rPr>
        <w:t>Enhances the image of the construction sector and its value for future generations.</w:t>
      </w:r>
      <w:bookmarkEnd w:id="2"/>
    </w:p>
    <w:p w14:paraId="12290AD1" w14:textId="77777777" w:rsidR="00AE6E88" w:rsidRPr="00DB4869" w:rsidRDefault="00AE6E88" w:rsidP="00A2794E">
      <w:pPr>
        <w:autoSpaceDE w:val="0"/>
        <w:autoSpaceDN w:val="0"/>
        <w:adjustRightInd w:val="0"/>
        <w:rPr>
          <w:rFonts w:ascii="Calibri" w:hAnsi="Calibri" w:cs="Calibri"/>
          <w:color w:val="926C00"/>
          <w:sz w:val="28"/>
          <w:szCs w:val="28"/>
          <w:lang w:val="en-US"/>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F15AFC2" w:rsidR="00C47243" w:rsidRPr="00921CC2" w:rsidRDefault="001233D1"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A750A4">
                  <w:rPr>
                    <w:rFonts w:ascii="MS Gothic" w:eastAsia="MS Gothic" w:hAnsi="MS Gothic" w:cs="Calibri" w:hint="eastAsia"/>
                    <w:b/>
                    <w:bCs/>
                    <w:sz w:val="20"/>
                    <w:szCs w:val="20"/>
                    <w:lang w:eastAsia="en-GB"/>
                  </w:rPr>
                  <w:t>☐</w:t>
                </w:r>
              </w:sdtContent>
            </w:sdt>
            <w:r w:rsidR="00A750A4">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507D1F">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634FE6AD" w:rsidR="00C47243" w:rsidRPr="00921CC2" w:rsidRDefault="001233D1"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62822279"/>
                <w14:checkbox>
                  <w14:checked w14:val="0"/>
                  <w14:checkedState w14:val="2612" w14:font="MS Gothic"/>
                  <w14:uncheckedState w14:val="2610" w14:font="MS Gothic"/>
                </w14:checkbox>
              </w:sdtPr>
              <w:sdtEndPr/>
              <w:sdtContent>
                <w:r w:rsidR="00A750A4">
                  <w:rPr>
                    <w:rFonts w:ascii="MS Gothic" w:eastAsia="MS Gothic" w:hAnsi="MS Gothic" w:cs="Calibri" w:hint="eastAsia"/>
                    <w:b/>
                    <w:bCs/>
                    <w:sz w:val="20"/>
                    <w:szCs w:val="20"/>
                    <w:lang w:eastAsia="en-GB"/>
                  </w:rPr>
                  <w:t>☐</w:t>
                </w:r>
              </w:sdtContent>
            </w:sdt>
            <w:r w:rsidR="00A750A4">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0552ACC1" w:rsidR="00AB6D8C" w:rsidRPr="00AB6D8C" w:rsidRDefault="001233D1"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982342409"/>
                <w14:checkbox>
                  <w14:checked w14:val="0"/>
                  <w14:checkedState w14:val="2612" w14:font="MS Gothic"/>
                  <w14:uncheckedState w14:val="2610" w14:font="MS Gothic"/>
                </w14:checkbox>
              </w:sdtPr>
              <w:sdtEndPr/>
              <w:sdtContent>
                <w:r w:rsidR="00A750A4">
                  <w:rPr>
                    <w:rFonts w:ascii="MS Gothic" w:eastAsia="MS Gothic" w:hAnsi="MS Gothic" w:cs="Calibri" w:hint="eastAsia"/>
                    <w:b/>
                    <w:bCs/>
                    <w:sz w:val="20"/>
                    <w:szCs w:val="20"/>
                    <w:lang w:eastAsia="en-GB"/>
                  </w:rPr>
                  <w:t>☐</w:t>
                </w:r>
              </w:sdtContent>
            </w:sdt>
            <w:r w:rsidR="00A750A4">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50E2EA33" w14:textId="77777777" w:rsidR="00AB6D8C" w:rsidRPr="00AB6D8C" w:rsidRDefault="00AB6D8C" w:rsidP="00AB6D8C">
            <w:pPr>
              <w:pStyle w:val="NoSpacing"/>
              <w:rPr>
                <w:rFonts w:ascii="Calibri" w:hAnsi="Calibri" w:cs="Calibri"/>
                <w:sz w:val="12"/>
                <w:szCs w:val="12"/>
                <w:lang w:eastAsia="en-GB"/>
              </w:rPr>
            </w:pPr>
          </w:p>
          <w:p w14:paraId="6E49F4AA" w14:textId="77777777" w:rsidR="00310A73" w:rsidRPr="00DF38ED" w:rsidRDefault="001233D1" w:rsidP="00310A73">
            <w:pPr>
              <w:pStyle w:val="NoSpacing"/>
              <w:rPr>
                <w:rFonts w:ascii="Calibri" w:hAnsi="Calibri" w:cs="Calibri"/>
                <w:color w:val="7030A0"/>
                <w:sz w:val="20"/>
                <w:szCs w:val="20"/>
                <w:lang w:eastAsia="en-GB"/>
              </w:rPr>
            </w:pPr>
            <w:hyperlink r:id="rId13" w:history="1">
              <w:r w:rsidR="00310A73" w:rsidRPr="0020566E">
                <w:rPr>
                  <w:rStyle w:val="Hyperlink"/>
                  <w:rFonts w:ascii="Calibri" w:hAnsi="Calibri" w:cs="Calibri"/>
                  <w:sz w:val="20"/>
                  <w:szCs w:val="20"/>
                  <w:highlight w:val="yellow"/>
                  <w:lang w:val="en-US"/>
                </w:rPr>
                <w:t>Click here for entry guidelines</w:t>
              </w:r>
            </w:hyperlink>
            <w:r w:rsidR="00310A73" w:rsidRPr="0020566E">
              <w:rPr>
                <w:rFonts w:ascii="Calibri" w:hAnsi="Calibri" w:cs="Calibri"/>
                <w:sz w:val="20"/>
                <w:szCs w:val="20"/>
                <w:lang w:val="en-US"/>
              </w:rPr>
              <w:t xml:space="preserve"> </w:t>
            </w:r>
            <w:r w:rsidR="00310A73" w:rsidRPr="00DF38ED">
              <w:rPr>
                <w:rFonts w:ascii="Calibri" w:hAnsi="Calibri" w:cs="Calibri"/>
                <w:color w:val="7030A0"/>
                <w:sz w:val="20"/>
                <w:szCs w:val="20"/>
                <w:lang w:val="en-US"/>
              </w:rPr>
              <w:t xml:space="preserve"> </w:t>
            </w:r>
          </w:p>
          <w:p w14:paraId="263C1A5E" w14:textId="77777777" w:rsidR="00310A73" w:rsidRDefault="00310A73" w:rsidP="00310A73">
            <w:pPr>
              <w:pStyle w:val="NoSpacing"/>
              <w:rPr>
                <w:rFonts w:ascii="Calibri" w:hAnsi="Calibri" w:cs="Calibri"/>
                <w:color w:val="231F20"/>
                <w:sz w:val="20"/>
                <w:szCs w:val="20"/>
                <w:lang w:val="en-US"/>
              </w:rPr>
            </w:pPr>
          </w:p>
          <w:p w14:paraId="51EF9D2D" w14:textId="6ACC3E52" w:rsidR="00C47243" w:rsidRPr="00AB6D8C" w:rsidRDefault="00310A73" w:rsidP="00310A73">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Pr>
                <w:rFonts w:ascii="Calibri" w:hAnsi="Calibri" w:cs="Calibri"/>
                <w:iCs/>
                <w:color w:val="231F20"/>
                <w:sz w:val="20"/>
                <w:szCs w:val="20"/>
                <w:lang w:val="en-US"/>
              </w:rPr>
              <w:t>Susan Selkirk</w:t>
            </w:r>
            <w:r w:rsidRPr="00921CC2">
              <w:rPr>
                <w:rFonts w:ascii="Calibri" w:hAnsi="Calibri" w:cs="Calibri"/>
                <w:iCs/>
                <w:color w:val="231F20"/>
                <w:sz w:val="20"/>
                <w:szCs w:val="20"/>
                <w:lang w:val="en-US"/>
              </w:rPr>
              <w:t xml:space="preserve"> on </w:t>
            </w:r>
            <w:r>
              <w:rPr>
                <w:rFonts w:ascii="Calibri" w:hAnsi="Calibri" w:cs="Calibri"/>
                <w:iCs/>
                <w:color w:val="231F20"/>
                <w:sz w:val="20"/>
                <w:szCs w:val="20"/>
                <w:lang w:val="en-US"/>
              </w:rPr>
              <w:t>07553 347099</w:t>
            </w:r>
            <w:r w:rsidRPr="00921CC2">
              <w:rPr>
                <w:rFonts w:ascii="Calibri" w:hAnsi="Calibri" w:cs="Calibri"/>
                <w:iCs/>
                <w:color w:val="231F20"/>
                <w:sz w:val="20"/>
                <w:szCs w:val="20"/>
                <w:lang w:val="en-US"/>
              </w:rPr>
              <w:t xml:space="preserve"> or email </w:t>
            </w:r>
            <w:hyperlink r:id="rId14" w:history="1">
              <w:r w:rsidRPr="009222B8">
                <w:rPr>
                  <w:rStyle w:val="Hyperlink"/>
                  <w:rFonts w:ascii="Calibri" w:hAnsi="Calibri" w:cs="Calibri"/>
                  <w:iCs/>
                  <w:lang w:val="en-US"/>
                </w:rPr>
                <w:t>a</w:t>
              </w:r>
              <w:r w:rsidRPr="009222B8">
                <w:rPr>
                  <w:rStyle w:val="Hyperlink"/>
                </w:rPr>
                <w:t>wards@cewales.org.uk</w:t>
              </w:r>
            </w:hyperlink>
          </w:p>
        </w:tc>
      </w:tr>
    </w:tbl>
    <w:p w14:paraId="6DE3194A" w14:textId="77777777" w:rsidR="00C7615F" w:rsidRDefault="00C7615F" w:rsidP="00921CC2">
      <w:pPr>
        <w:pStyle w:val="NoSpacing"/>
        <w:rPr>
          <w:b/>
          <w:bCs/>
          <w:color w:val="7030A0"/>
          <w:sz w:val="28"/>
          <w:szCs w:val="28"/>
          <w:lang w:val="en-US"/>
        </w:rPr>
      </w:pPr>
    </w:p>
    <w:p w14:paraId="4EA27861" w14:textId="16606CC5" w:rsidR="00E850D4" w:rsidRDefault="00E850D4" w:rsidP="00921CC2">
      <w:pPr>
        <w:pStyle w:val="NoSpacing"/>
        <w:rPr>
          <w:b/>
          <w:bCs/>
          <w:color w:val="7030A0"/>
          <w:sz w:val="28"/>
          <w:szCs w:val="28"/>
          <w:lang w:val="en-US"/>
        </w:rPr>
      </w:pPr>
      <w:r>
        <w:rPr>
          <w:b/>
          <w:bCs/>
          <w:color w:val="7030A0"/>
          <w:sz w:val="28"/>
          <w:szCs w:val="28"/>
          <w:lang w:val="en-US"/>
        </w:rPr>
        <w:t>Further guidance:</w:t>
      </w:r>
    </w:p>
    <w:p w14:paraId="3B8CAF12" w14:textId="77777777" w:rsidR="00DB4869" w:rsidRDefault="00DB4869" w:rsidP="00921CC2">
      <w:pPr>
        <w:pStyle w:val="NoSpacing"/>
        <w:rPr>
          <w:b/>
          <w:bCs/>
          <w:color w:val="7030A0"/>
          <w:sz w:val="28"/>
          <w:szCs w:val="28"/>
          <w:lang w:val="en-US"/>
        </w:rPr>
      </w:pPr>
    </w:p>
    <w:p w14:paraId="1F250E5F" w14:textId="2145B108" w:rsidR="00A2794E" w:rsidRPr="00132497" w:rsidRDefault="00A2794E" w:rsidP="00921CC2">
      <w:pPr>
        <w:pStyle w:val="NoSpacing"/>
        <w:rPr>
          <w:b/>
          <w:bCs/>
          <w:smallCaps/>
          <w:sz w:val="28"/>
          <w:szCs w:val="28"/>
          <w:lang w:val="en-US"/>
        </w:rPr>
      </w:pPr>
      <w:r w:rsidRPr="00132497">
        <w:rPr>
          <w:b/>
          <w:bCs/>
          <w:sz w:val="28"/>
          <w:szCs w:val="28"/>
          <w:lang w:val="en-US"/>
        </w:rPr>
        <w:t xml:space="preserve">The Constructing Excellence </w:t>
      </w:r>
      <w:r w:rsidR="00DD743A">
        <w:rPr>
          <w:b/>
          <w:bCs/>
          <w:sz w:val="28"/>
          <w:szCs w:val="28"/>
          <w:lang w:val="en-US"/>
        </w:rPr>
        <w:t xml:space="preserve">in Wales </w:t>
      </w:r>
      <w:r w:rsidRPr="00132497">
        <w:rPr>
          <w:b/>
          <w:bCs/>
          <w:sz w:val="28"/>
          <w:szCs w:val="28"/>
          <w:lang w:val="en-US"/>
        </w:rPr>
        <w:t>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58242"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77777777"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267BC9">
        <w:rPr>
          <w:rFonts w:ascii="Calibri" w:hAnsi="Calibri" w:cs="Calibri"/>
          <w:b/>
          <w:bCs/>
          <w:noProof/>
          <w:color w:val="7030A0"/>
          <w:sz w:val="28"/>
          <w:szCs w:val="28"/>
        </w:rPr>
        <mc:AlternateContent>
          <mc:Choice Requires="wps">
            <w:drawing>
              <wp:anchor distT="0" distB="0" distL="114300" distR="114300" simplePos="0" relativeHeight="251658244" behindDoc="0" locked="0" layoutInCell="1" allowOverlap="1" wp14:anchorId="39A0630A" wp14:editId="59043B31">
                <wp:simplePos x="0" y="0"/>
                <wp:positionH relativeFrom="column">
                  <wp:posOffset>272466</wp:posOffset>
                </wp:positionH>
                <wp:positionV relativeFrom="paragraph">
                  <wp:posOffset>133096</wp:posOffset>
                </wp:positionV>
                <wp:extent cx="0" cy="540000"/>
                <wp:effectExtent l="0" t="22225" r="34925" b="15875"/>
                <wp:wrapNone/>
                <wp:docPr id="9" name="Straight Connector 9"/>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352F052" id="Straight Connector 9"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0.5pt" to="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" strokecolor="#e7e6e6 [3214]" strokeweight="3pt">
                <v:stroke joinstyle="miter"/>
              </v:line>
            </w:pict>
          </mc:Fallback>
        </mc:AlternateConten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23CDB89F" w14:textId="77777777" w:rsidR="00310A73" w:rsidRPr="00132497" w:rsidRDefault="00310A73" w:rsidP="00310A73">
      <w:pPr>
        <w:pStyle w:val="NoSpacing"/>
        <w:rPr>
          <w:b/>
          <w:bCs/>
          <w:sz w:val="28"/>
          <w:szCs w:val="28"/>
        </w:rPr>
      </w:pPr>
      <w:bookmarkStart w:id="3" w:name="_Hlk89701467"/>
      <w:bookmarkStart w:id="4" w:name="_Hlk89698600"/>
      <w:r w:rsidRPr="00132497">
        <w:rPr>
          <w:b/>
          <w:bCs/>
          <w:sz w:val="28"/>
          <w:szCs w:val="28"/>
        </w:rPr>
        <w:t xml:space="preserve">About </w:t>
      </w:r>
      <w:r>
        <w:rPr>
          <w:b/>
          <w:bCs/>
          <w:sz w:val="28"/>
          <w:szCs w:val="28"/>
        </w:rPr>
        <w:t>Constructing Excellence in Wales</w:t>
      </w:r>
      <w:r w:rsidRPr="00132497">
        <w:rPr>
          <w:b/>
          <w:bCs/>
          <w:sz w:val="28"/>
          <w:szCs w:val="28"/>
        </w:rPr>
        <w:t>:</w:t>
      </w:r>
    </w:p>
    <w:p w14:paraId="26306DA0" w14:textId="77777777" w:rsidR="00310A73" w:rsidRDefault="00310A73" w:rsidP="00310A73">
      <w:pPr>
        <w:pStyle w:val="NoSpacing"/>
      </w:pPr>
    </w:p>
    <w:p w14:paraId="2AEA6001" w14:textId="77777777" w:rsidR="00310A73" w:rsidRPr="00825B89" w:rsidRDefault="00310A73" w:rsidP="00310A73">
      <w:pPr>
        <w:pStyle w:val="NoSpacing"/>
        <w:rPr>
          <w:sz w:val="20"/>
          <w:szCs w:val="20"/>
        </w:rPr>
      </w:pPr>
      <w:r w:rsidRPr="00825B89">
        <w:rPr>
          <w:sz w:val="20"/>
          <w:szCs w:val="20"/>
        </w:rPr>
        <w:t>Constructing Excellence in Wales is a regional partner of the Constructing Excellence Awards and network. We are the united voice of the Welsh built environment sector, representing each part of its supply chain. We work with all different elements of construction with both large and small organisations in the public and private sectors to help the industry to improve its performance to deliver better quality and value for money to its clients and end users.</w:t>
      </w:r>
    </w:p>
    <w:p w14:paraId="7C71C7C6" w14:textId="77777777" w:rsidR="00310A73" w:rsidRDefault="00310A73" w:rsidP="00310A73">
      <w:pPr>
        <w:pStyle w:val="NoSpacing"/>
        <w:rPr>
          <w:sz w:val="20"/>
          <w:szCs w:val="20"/>
        </w:rPr>
      </w:pPr>
      <w:bookmarkStart w:id="5" w:name="_Hlk56000605"/>
    </w:p>
    <w:bookmarkEnd w:id="5"/>
    <w:p w14:paraId="3409E6B9" w14:textId="77777777" w:rsidR="00310A73" w:rsidRDefault="00310A73" w:rsidP="00310A73">
      <w:pPr>
        <w:pStyle w:val="NoSpacing"/>
        <w:rPr>
          <w:b/>
          <w:bCs/>
          <w:color w:val="7030A0"/>
          <w:sz w:val="20"/>
          <w:szCs w:val="20"/>
        </w:rPr>
      </w:pPr>
    </w:p>
    <w:p w14:paraId="7AE52158" w14:textId="77777777" w:rsidR="00310A73" w:rsidRPr="00267BC9" w:rsidRDefault="00310A73" w:rsidP="00310A73">
      <w:pPr>
        <w:pStyle w:val="NoSpacing"/>
        <w:rPr>
          <w:b/>
          <w:bCs/>
          <w:color w:val="7030A0"/>
          <w:sz w:val="28"/>
          <w:szCs w:val="28"/>
        </w:rPr>
      </w:pPr>
      <w:r w:rsidRPr="00267BC9">
        <w:rPr>
          <w:b/>
          <w:bCs/>
          <w:color w:val="7030A0"/>
          <w:sz w:val="28"/>
          <w:szCs w:val="28"/>
        </w:rPr>
        <w:t>Good luck!</w:t>
      </w:r>
    </w:p>
    <w:bookmarkEnd w:id="3"/>
    <w:p w14:paraId="43CD71A6" w14:textId="433D1A84" w:rsidR="00E850D4" w:rsidRPr="00257E1A" w:rsidRDefault="00310A73" w:rsidP="00310A73">
      <w:pPr>
        <w:pStyle w:val="NoSpacing"/>
        <w:rPr>
          <w:sz w:val="20"/>
          <w:szCs w:val="20"/>
        </w:rPr>
      </w:pPr>
      <w:r>
        <w:rPr>
          <w:sz w:val="20"/>
          <w:szCs w:val="20"/>
        </w:rPr>
        <w:t>The CEW Awards team</w:t>
      </w:r>
      <w:bookmarkEnd w:id="4"/>
      <w:r w:rsidR="00AB6D8C">
        <w:rPr>
          <w:sz w:val="20"/>
          <w:szCs w:val="20"/>
        </w:rPr>
        <w:br w:type="page"/>
      </w:r>
    </w:p>
    <w:p w14:paraId="3B8DB8AF" w14:textId="77777777" w:rsidR="00AB6D8C" w:rsidRDefault="00AB6D8C" w:rsidP="00921CC2">
      <w:pPr>
        <w:pStyle w:val="NoSpacing"/>
        <w:rPr>
          <w:sz w:val="20"/>
          <w:szCs w:val="20"/>
        </w:rPr>
      </w:pPr>
    </w:p>
    <w:p w14:paraId="46F2E113" w14:textId="64404EC0" w:rsidR="003F4ED1" w:rsidRPr="00310A73" w:rsidRDefault="00A26C2E" w:rsidP="003F4ED1">
      <w:pPr>
        <w:pStyle w:val="NoSpacing"/>
        <w:rPr>
          <w:rFonts w:cstheme="minorHAnsi"/>
          <w:sz w:val="72"/>
          <w:szCs w:val="72"/>
        </w:rPr>
      </w:pPr>
      <w:r w:rsidRPr="00310A73">
        <w:rPr>
          <w:rFonts w:cstheme="minorHAnsi"/>
          <w:sz w:val="76"/>
          <w:szCs w:val="76"/>
        </w:rPr>
        <w:t>Offsite</w:t>
      </w:r>
      <w:r w:rsidR="00DD743A" w:rsidRPr="00310A73">
        <w:rPr>
          <w:rFonts w:cstheme="minorHAnsi"/>
          <w:sz w:val="76"/>
          <w:szCs w:val="76"/>
        </w:rPr>
        <w:t xml:space="preserve"> Award 2022</w:t>
      </w:r>
      <w:r w:rsidR="003F4ED1" w:rsidRPr="00310A73">
        <w:rPr>
          <w:rFonts w:cstheme="minorHAnsi"/>
          <w:sz w:val="72"/>
          <w:szCs w:val="72"/>
        </w:rPr>
        <w:tab/>
      </w:r>
    </w:p>
    <w:p w14:paraId="3A1168C4" w14:textId="121A0926" w:rsidR="003F4ED1" w:rsidRPr="00310A73" w:rsidRDefault="00066A81" w:rsidP="00921CC2">
      <w:pPr>
        <w:pStyle w:val="NoSpacing"/>
        <w:rPr>
          <w:rFonts w:asciiTheme="majorHAnsi" w:hAnsiTheme="majorHAnsi" w:cstheme="majorHAnsi"/>
          <w:sz w:val="72"/>
          <w:szCs w:val="72"/>
        </w:rPr>
      </w:pPr>
      <w:r>
        <w:rPr>
          <w:b/>
          <w:bCs/>
          <w:color w:val="7030A0"/>
        </w:rPr>
        <w:t xml:space="preserve">CONSTRUCTING EXCELLENCE </w:t>
      </w:r>
      <w:r w:rsidR="00DD743A">
        <w:rPr>
          <w:b/>
          <w:bCs/>
          <w:color w:val="7030A0"/>
        </w:rPr>
        <w:t xml:space="preserve">IN WALES </w:t>
      </w:r>
      <w:r>
        <w:rPr>
          <w:b/>
          <w:bCs/>
          <w:color w:val="7030A0"/>
        </w:rPr>
        <w:t xml:space="preserve">AWARDS </w:t>
      </w:r>
      <w:r w:rsidR="003F4ED1" w:rsidRPr="00A2794E">
        <w:rPr>
          <w:b/>
          <w:bCs/>
          <w:color w:val="7030A0"/>
        </w:rPr>
        <w:t>ENTRY FORM</w:t>
      </w:r>
      <w:r w:rsidR="004A1047">
        <w:rPr>
          <w:b/>
          <w:bCs/>
          <w:color w:val="7030A0"/>
        </w:rPr>
        <w:tab/>
      </w:r>
      <w:r w:rsidR="004A1047">
        <w:rPr>
          <w:b/>
          <w:bCs/>
          <w:color w:val="7030A0"/>
        </w:rPr>
        <w:tab/>
      </w:r>
      <w:r w:rsidR="004A1047">
        <w:rPr>
          <w:b/>
          <w:bCs/>
          <w:color w:val="7030A0"/>
        </w:rPr>
        <w:tab/>
        <w:t xml:space="preserve">SECTION 1 OF </w:t>
      </w:r>
      <w:r w:rsidR="005A3706">
        <w:rPr>
          <w:b/>
          <w:bCs/>
          <w:color w:val="7030A0"/>
        </w:rPr>
        <w:t>4</w:t>
      </w:r>
    </w:p>
    <w:p w14:paraId="64FF8C97" w14:textId="77777777" w:rsidR="005A3706" w:rsidRPr="00B452D5" w:rsidRDefault="005A3706" w:rsidP="005A3706">
      <w:pPr>
        <w:pStyle w:val="NoSpacing"/>
        <w:rPr>
          <w:sz w:val="20"/>
          <w:szCs w:val="20"/>
        </w:rPr>
      </w:pPr>
      <w:r w:rsidRPr="00B452D5">
        <w:rPr>
          <w:b/>
          <w:bCs/>
          <w:sz w:val="20"/>
          <w:szCs w:val="20"/>
        </w:rPr>
        <w:t>If your entry relates to a project:</w:t>
      </w:r>
      <w:r w:rsidRPr="00B452D5">
        <w:rPr>
          <w:sz w:val="20"/>
          <w:szCs w:val="20"/>
        </w:rPr>
        <w:t xml:space="preserve">  complete sections 1, 2 and 4.  </w:t>
      </w:r>
    </w:p>
    <w:p w14:paraId="3AC15798" w14:textId="77777777" w:rsidR="005A3706" w:rsidRDefault="005A3706" w:rsidP="005A3706">
      <w:pPr>
        <w:pStyle w:val="NoSpacing"/>
        <w:rPr>
          <w:sz w:val="20"/>
          <w:szCs w:val="20"/>
        </w:rPr>
      </w:pPr>
      <w:r w:rsidRPr="00B452D5">
        <w:rPr>
          <w:b/>
          <w:bCs/>
          <w:sz w:val="20"/>
          <w:szCs w:val="20"/>
        </w:rPr>
        <w:t>If your entry relates to an organisation:</w:t>
      </w:r>
      <w:r w:rsidRPr="00B452D5">
        <w:rPr>
          <w:sz w:val="20"/>
          <w:szCs w:val="20"/>
        </w:rPr>
        <w:t xml:space="preserve">  complete section 1, 3 and 4.</w:t>
      </w: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B15A69">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B15A69">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B15A69">
            <w:pPr>
              <w:pStyle w:val="NoSpacing"/>
              <w:jc w:val="right"/>
              <w:rPr>
                <w:b/>
                <w:bCs/>
                <w:sz w:val="20"/>
                <w:szCs w:val="20"/>
              </w:rPr>
            </w:pPr>
            <w:bookmarkStart w:id="6"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B15A69">
            <w:pPr>
              <w:pStyle w:val="NoSpacing"/>
              <w:rPr>
                <w:sz w:val="20"/>
                <w:szCs w:val="20"/>
              </w:rPr>
            </w:pPr>
          </w:p>
        </w:tc>
      </w:tr>
      <w:tr w:rsidR="00CF3FB9" w14:paraId="398F2064"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B15A69">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B15A69">
            <w:pPr>
              <w:pStyle w:val="NoSpacing"/>
              <w:rPr>
                <w:sz w:val="20"/>
                <w:szCs w:val="20"/>
              </w:rPr>
            </w:pPr>
          </w:p>
        </w:tc>
      </w:tr>
      <w:tr w:rsidR="00CF3FB9" w14:paraId="72611CF2"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B15A69">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B15A69">
            <w:pPr>
              <w:pStyle w:val="NoSpacing"/>
              <w:rPr>
                <w:sz w:val="20"/>
                <w:szCs w:val="20"/>
              </w:rPr>
            </w:pPr>
          </w:p>
        </w:tc>
      </w:tr>
      <w:bookmarkEnd w:id="6"/>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B15A69">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B15A69">
            <w:pPr>
              <w:pStyle w:val="NoSpacing"/>
              <w:rPr>
                <w:sz w:val="20"/>
                <w:szCs w:val="20"/>
              </w:rPr>
            </w:pPr>
          </w:p>
        </w:tc>
      </w:tr>
      <w:tr w:rsidR="00CF3FB9" w14:paraId="29F95880"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B15A69">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B15A69">
            <w:pPr>
              <w:pStyle w:val="NoSpacing"/>
              <w:rPr>
                <w:sz w:val="20"/>
                <w:szCs w:val="20"/>
              </w:rPr>
            </w:pPr>
          </w:p>
        </w:tc>
      </w:tr>
      <w:tr w:rsidR="00CF3FB9" w14:paraId="0A040537"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B15A69">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B15A69">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B15A69">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B15A69">
            <w:pPr>
              <w:pStyle w:val="NoSpacing"/>
              <w:rPr>
                <w:sz w:val="20"/>
                <w:szCs w:val="20"/>
              </w:rPr>
            </w:pPr>
          </w:p>
        </w:tc>
      </w:tr>
      <w:tr w:rsidR="00257E1A" w14:paraId="2201695D"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B15A69">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B15A69">
            <w:pPr>
              <w:pStyle w:val="NoSpacing"/>
              <w:rPr>
                <w:sz w:val="20"/>
                <w:szCs w:val="20"/>
              </w:rPr>
            </w:pPr>
          </w:p>
        </w:tc>
      </w:tr>
      <w:tr w:rsidR="00257E1A" w14:paraId="0D388063"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B15A69">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B15A69">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B15A69">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B15A69">
            <w:pPr>
              <w:pStyle w:val="NoSpacing"/>
              <w:rPr>
                <w:sz w:val="20"/>
                <w:szCs w:val="20"/>
              </w:rPr>
            </w:pPr>
          </w:p>
        </w:tc>
      </w:tr>
      <w:tr w:rsidR="00257E1A" w14:paraId="10FF1AE2"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B15A69">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B15A69">
            <w:pPr>
              <w:pStyle w:val="NoSpacing"/>
              <w:rPr>
                <w:sz w:val="20"/>
                <w:szCs w:val="20"/>
              </w:rPr>
            </w:pPr>
          </w:p>
        </w:tc>
      </w:tr>
      <w:tr w:rsidR="00257E1A" w14:paraId="7487E39A"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B15A69">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B15A69">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B15A69">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B15A69">
            <w:pPr>
              <w:pStyle w:val="NoSpacing"/>
              <w:rPr>
                <w:sz w:val="20"/>
                <w:szCs w:val="20"/>
              </w:rPr>
            </w:pPr>
          </w:p>
        </w:tc>
      </w:tr>
      <w:tr w:rsidR="00257E1A" w14:paraId="616595CA"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B15A69">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B15A69">
            <w:pPr>
              <w:pStyle w:val="NoSpacing"/>
              <w:rPr>
                <w:sz w:val="20"/>
                <w:szCs w:val="20"/>
              </w:rPr>
            </w:pPr>
          </w:p>
        </w:tc>
      </w:tr>
      <w:tr w:rsidR="00257E1A" w14:paraId="63BD57E6"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B15A69">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B15A69">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B15A69">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B15A69">
            <w:pPr>
              <w:pStyle w:val="NoSpacing"/>
              <w:rPr>
                <w:sz w:val="20"/>
                <w:szCs w:val="20"/>
              </w:rPr>
            </w:pPr>
          </w:p>
        </w:tc>
      </w:tr>
      <w:tr w:rsidR="00257E1A" w14:paraId="455FBD3F"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B15A69">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B15A69">
            <w:pPr>
              <w:pStyle w:val="NoSpacing"/>
              <w:rPr>
                <w:sz w:val="20"/>
                <w:szCs w:val="20"/>
              </w:rPr>
            </w:pPr>
          </w:p>
        </w:tc>
      </w:tr>
      <w:tr w:rsidR="00257E1A" w14:paraId="19060096"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B15A69">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B15A69">
            <w:pPr>
              <w:pStyle w:val="NoSpacing"/>
              <w:rPr>
                <w:sz w:val="20"/>
                <w:szCs w:val="20"/>
              </w:rPr>
            </w:pPr>
          </w:p>
        </w:tc>
      </w:tr>
    </w:tbl>
    <w:p w14:paraId="165131DE"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0952BFC"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3F2CE0A" w14:textId="77777777" w:rsidR="00257E1A" w:rsidRPr="00CF3FB9" w:rsidRDefault="00257E1A" w:rsidP="00B15A69">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D73EE8" w14:textId="77777777" w:rsidR="00257E1A" w:rsidRDefault="00257E1A" w:rsidP="00B15A69">
            <w:pPr>
              <w:pStyle w:val="NoSpacing"/>
              <w:rPr>
                <w:sz w:val="20"/>
                <w:szCs w:val="20"/>
              </w:rPr>
            </w:pPr>
          </w:p>
        </w:tc>
      </w:tr>
      <w:tr w:rsidR="00257E1A" w14:paraId="51290D7F"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5C55D5A" w14:textId="77777777" w:rsidR="00257E1A" w:rsidRDefault="00257E1A" w:rsidP="00B15A69">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F9B3ABD" w14:textId="77777777" w:rsidR="00257E1A" w:rsidRDefault="00257E1A" w:rsidP="00B15A69">
            <w:pPr>
              <w:pStyle w:val="NoSpacing"/>
              <w:rPr>
                <w:sz w:val="20"/>
                <w:szCs w:val="20"/>
              </w:rPr>
            </w:pPr>
          </w:p>
        </w:tc>
      </w:tr>
      <w:tr w:rsidR="00257E1A" w14:paraId="3B5A8F7E" w14:textId="77777777" w:rsidTr="00B15A69">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EF79AC1" w14:textId="77777777" w:rsidR="00257E1A" w:rsidRDefault="00257E1A" w:rsidP="00B15A69">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BF89AE1" w14:textId="77777777" w:rsidR="00257E1A" w:rsidRDefault="00257E1A" w:rsidP="00B15A69">
            <w:pPr>
              <w:pStyle w:val="NoSpacing"/>
              <w:rPr>
                <w:sz w:val="20"/>
                <w:szCs w:val="20"/>
              </w:rPr>
            </w:pPr>
          </w:p>
        </w:tc>
      </w:tr>
    </w:tbl>
    <w:p w14:paraId="1C3FA207" w14:textId="77777777" w:rsidR="004A1047" w:rsidRDefault="004A104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310A73" w:rsidRPr="00FC5EC5" w14:paraId="4453B873" w14:textId="77777777" w:rsidTr="006C003A">
        <w:trPr>
          <w:trHeight w:val="340"/>
        </w:trPr>
        <w:tc>
          <w:tcPr>
            <w:tcW w:w="10206" w:type="dxa"/>
            <w:gridSpan w:val="3"/>
            <w:vAlign w:val="center"/>
          </w:tcPr>
          <w:p w14:paraId="267DD4A6" w14:textId="77777777" w:rsidR="00310A73" w:rsidRPr="00FC5EC5" w:rsidRDefault="00310A73" w:rsidP="006C003A">
            <w:pPr>
              <w:autoSpaceDE w:val="0"/>
              <w:autoSpaceDN w:val="0"/>
              <w:adjustRightInd w:val="0"/>
              <w:rPr>
                <w:rFonts w:ascii="Calibri" w:hAnsi="Calibri" w:cs="Calibri"/>
                <w:b/>
                <w:color w:val="231F20"/>
                <w:sz w:val="22"/>
                <w:szCs w:val="22"/>
                <w:lang w:val="en-US"/>
              </w:rPr>
            </w:pPr>
            <w:bookmarkStart w:id="7" w:name="_Hlk89698674"/>
            <w:r w:rsidRPr="00FC5EC5">
              <w:rPr>
                <w:rFonts w:ascii="Calibri" w:hAnsi="Calibri" w:cs="Calibri"/>
                <w:b/>
                <w:color w:val="231F20"/>
                <w:sz w:val="22"/>
                <w:szCs w:val="22"/>
                <w:lang w:val="en-US"/>
              </w:rPr>
              <w:t xml:space="preserve">Please consider nominating an SME below and complete the *section beneath the questions. </w:t>
            </w:r>
          </w:p>
        </w:tc>
      </w:tr>
      <w:tr w:rsidR="00310A73" w:rsidRPr="00FC5EC5" w14:paraId="71937DDC" w14:textId="77777777" w:rsidTr="006C003A">
        <w:trPr>
          <w:trHeight w:val="340"/>
        </w:trPr>
        <w:tc>
          <w:tcPr>
            <w:tcW w:w="1417" w:type="dxa"/>
            <w:vAlign w:val="center"/>
          </w:tcPr>
          <w:p w14:paraId="5AD7ECF1" w14:textId="77777777" w:rsidR="00310A73" w:rsidRPr="00FC5EC5" w:rsidRDefault="00310A73" w:rsidP="006C003A">
            <w:pPr>
              <w:autoSpaceDE w:val="0"/>
              <w:autoSpaceDN w:val="0"/>
              <w:adjustRightInd w:val="0"/>
              <w:rPr>
                <w:rFonts w:ascii="Calibri" w:hAnsi="Calibri" w:cs="Calibri"/>
                <w:color w:val="231F20"/>
                <w:sz w:val="18"/>
                <w:szCs w:val="18"/>
                <w:lang w:val="en-US"/>
              </w:rPr>
            </w:pPr>
            <w:proofErr w:type="spellStart"/>
            <w:r w:rsidRPr="00FC5EC5">
              <w:rPr>
                <w:rFonts w:ascii="Calibri" w:hAnsi="Calibri" w:cs="Calibri"/>
                <w:color w:val="231F20"/>
                <w:sz w:val="18"/>
                <w:szCs w:val="18"/>
                <w:lang w:val="en-US"/>
              </w:rPr>
              <w:t>Organisation</w:t>
            </w:r>
            <w:proofErr w:type="spellEnd"/>
          </w:p>
        </w:tc>
        <w:tc>
          <w:tcPr>
            <w:tcW w:w="3261" w:type="dxa"/>
            <w:vAlign w:val="center"/>
          </w:tcPr>
          <w:p w14:paraId="28A9B93C" w14:textId="77777777" w:rsidR="00310A73" w:rsidRPr="00FC5EC5" w:rsidRDefault="00310A73" w:rsidP="006C003A">
            <w:pPr>
              <w:autoSpaceDE w:val="0"/>
              <w:autoSpaceDN w:val="0"/>
              <w:adjustRightInd w:val="0"/>
              <w:rPr>
                <w:rFonts w:ascii="Calibri" w:hAnsi="Calibri" w:cs="Calibri"/>
                <w:color w:val="231F20"/>
                <w:sz w:val="18"/>
                <w:szCs w:val="18"/>
                <w:lang w:val="en-US"/>
              </w:rPr>
            </w:pPr>
          </w:p>
        </w:tc>
        <w:tc>
          <w:tcPr>
            <w:tcW w:w="5528" w:type="dxa"/>
            <w:vAlign w:val="center"/>
          </w:tcPr>
          <w:p w14:paraId="12340AEA" w14:textId="77777777" w:rsidR="00310A73" w:rsidRPr="00FC5EC5" w:rsidRDefault="00310A73"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Number of employees</w:t>
            </w:r>
          </w:p>
        </w:tc>
      </w:tr>
      <w:tr w:rsidR="00310A73" w:rsidRPr="00FC5EC5" w14:paraId="45FA2CD7" w14:textId="77777777" w:rsidTr="006C003A">
        <w:trPr>
          <w:trHeight w:val="340"/>
        </w:trPr>
        <w:tc>
          <w:tcPr>
            <w:tcW w:w="1417" w:type="dxa"/>
            <w:vAlign w:val="center"/>
          </w:tcPr>
          <w:p w14:paraId="42504C5F" w14:textId="77777777" w:rsidR="00310A73" w:rsidRPr="00FC5EC5" w:rsidRDefault="00310A73"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Contact</w:t>
            </w:r>
          </w:p>
        </w:tc>
        <w:tc>
          <w:tcPr>
            <w:tcW w:w="3261" w:type="dxa"/>
            <w:tcBorders>
              <w:top w:val="single" w:sz="2" w:space="0" w:color="B8CCE4"/>
            </w:tcBorders>
            <w:vAlign w:val="center"/>
          </w:tcPr>
          <w:p w14:paraId="1D8E9E46" w14:textId="77777777" w:rsidR="00310A73" w:rsidRPr="00FC5EC5" w:rsidRDefault="00310A73" w:rsidP="006C003A">
            <w:pPr>
              <w:autoSpaceDE w:val="0"/>
              <w:autoSpaceDN w:val="0"/>
              <w:adjustRightInd w:val="0"/>
              <w:rPr>
                <w:rFonts w:ascii="Calibri" w:hAnsi="Calibri" w:cs="Calibri"/>
                <w:color w:val="231F20"/>
                <w:sz w:val="18"/>
                <w:szCs w:val="18"/>
                <w:lang w:val="en-US"/>
              </w:rPr>
            </w:pPr>
          </w:p>
        </w:tc>
        <w:tc>
          <w:tcPr>
            <w:tcW w:w="5528" w:type="dxa"/>
            <w:vAlign w:val="center"/>
          </w:tcPr>
          <w:p w14:paraId="035A9B08" w14:textId="77777777" w:rsidR="00310A73" w:rsidRPr="00FC5EC5" w:rsidRDefault="00310A73"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 xml:space="preserve">E-mail:     </w:t>
            </w:r>
          </w:p>
        </w:tc>
      </w:tr>
      <w:bookmarkEnd w:id="7"/>
    </w:tbl>
    <w:p w14:paraId="6F819C4D" w14:textId="77777777" w:rsidR="00310A73" w:rsidRDefault="00310A73" w:rsidP="00B51B72">
      <w:pPr>
        <w:rPr>
          <w:rFonts w:asciiTheme="minorHAnsi" w:eastAsiaTheme="minorHAnsi" w:hAnsiTheme="minorHAnsi" w:cstheme="minorBidi"/>
          <w:b/>
          <w:bCs/>
          <w:color w:val="7030A0"/>
          <w:sz w:val="20"/>
          <w:szCs w:val="20"/>
        </w:rPr>
      </w:pPr>
    </w:p>
    <w:p w14:paraId="5037A46F" w14:textId="43A36C61"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1A51D25E" w:rsidR="004A1047" w:rsidRPr="00310A73" w:rsidRDefault="004A1047" w:rsidP="004A1047">
      <w:pPr>
        <w:pStyle w:val="NoSpacing"/>
        <w:rPr>
          <w:rFonts w:cstheme="minorHAnsi"/>
          <w:sz w:val="72"/>
          <w:szCs w:val="72"/>
        </w:rPr>
      </w:pPr>
      <w:r w:rsidRPr="00310A73">
        <w:rPr>
          <w:rFonts w:cstheme="minorHAnsi"/>
          <w:b/>
          <w:bCs/>
          <w:noProof/>
          <w:color w:val="7030A0"/>
          <w:sz w:val="28"/>
          <w:szCs w:val="28"/>
        </w:rPr>
        <mc:AlternateContent>
          <mc:Choice Requires="wps">
            <w:drawing>
              <wp:anchor distT="0" distB="0" distL="114300" distR="114300" simplePos="0" relativeHeight="251658246"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A6684B8"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A26C2E" w:rsidRPr="00310A73">
        <w:rPr>
          <w:rFonts w:cstheme="minorHAnsi"/>
          <w:sz w:val="76"/>
          <w:szCs w:val="76"/>
        </w:rPr>
        <w:t>Offsite</w:t>
      </w:r>
      <w:r w:rsidR="00DD743A" w:rsidRPr="00310A73">
        <w:rPr>
          <w:rFonts w:cstheme="minorHAnsi"/>
          <w:sz w:val="76"/>
          <w:szCs w:val="76"/>
        </w:rPr>
        <w:t xml:space="preserve"> Award 2022</w:t>
      </w:r>
      <w:r w:rsidRPr="00310A73">
        <w:rPr>
          <w:rFonts w:cstheme="minorHAnsi"/>
          <w:sz w:val="72"/>
          <w:szCs w:val="72"/>
        </w:rPr>
        <w:tab/>
      </w:r>
    </w:p>
    <w:p w14:paraId="51261713" w14:textId="0E7F9A94" w:rsidR="004A1047" w:rsidRPr="00A2794E" w:rsidRDefault="00066A81" w:rsidP="004A1047">
      <w:pPr>
        <w:pStyle w:val="NoSpacing"/>
        <w:rPr>
          <w:rFonts w:asciiTheme="majorHAnsi" w:hAnsiTheme="majorHAnsi" w:cstheme="majorHAnsi"/>
          <w:sz w:val="72"/>
          <w:szCs w:val="72"/>
        </w:rPr>
      </w:pPr>
      <w:r>
        <w:rPr>
          <w:b/>
          <w:bCs/>
          <w:color w:val="7030A0"/>
        </w:rPr>
        <w:t xml:space="preserve">CONSTRUCTING EXCELLENCE </w:t>
      </w:r>
      <w:r w:rsidR="00DD743A">
        <w:rPr>
          <w:b/>
          <w:bCs/>
          <w:color w:val="7030A0"/>
        </w:rPr>
        <w:t xml:space="preserve">IN WALES </w:t>
      </w:r>
      <w:r>
        <w:rPr>
          <w:b/>
          <w:bCs/>
          <w:color w:val="7030A0"/>
        </w:rPr>
        <w:t xml:space="preserve">AWARDS </w:t>
      </w:r>
      <w:r w:rsidR="004A1047" w:rsidRPr="00A2794E">
        <w:rPr>
          <w:b/>
          <w:bCs/>
          <w:color w:val="7030A0"/>
        </w:rPr>
        <w:t>ENTRY FORM</w:t>
      </w:r>
      <w:r w:rsidR="004A1047">
        <w:rPr>
          <w:b/>
          <w:bCs/>
          <w:color w:val="7030A0"/>
        </w:rPr>
        <w:tab/>
      </w:r>
      <w:r w:rsidR="004A1047">
        <w:rPr>
          <w:b/>
          <w:bCs/>
          <w:color w:val="7030A0"/>
        </w:rPr>
        <w:tab/>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 xml:space="preserve">SECTION 2 OF </w:t>
      </w:r>
      <w:r w:rsidR="005A3706">
        <w:rPr>
          <w:b/>
          <w:bCs/>
          <w:color w:val="7030A0"/>
        </w:rPr>
        <w:t>4</w:t>
      </w:r>
    </w:p>
    <w:p w14:paraId="3D5003ED" w14:textId="77777777" w:rsidR="00090282" w:rsidRDefault="00090282" w:rsidP="00090282">
      <w:pPr>
        <w:pStyle w:val="NoSpacing"/>
      </w:pPr>
    </w:p>
    <w:p w14:paraId="41B374A3" w14:textId="77777777" w:rsidR="004A1047" w:rsidRDefault="004A1047"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B15A69">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B15A69">
            <w:pPr>
              <w:pStyle w:val="NoSpacing"/>
              <w:rPr>
                <w:rFonts w:ascii="Calibri" w:hAnsi="Calibri" w:cs="Calibri"/>
                <w:sz w:val="20"/>
                <w:szCs w:val="20"/>
              </w:rPr>
            </w:pPr>
          </w:p>
          <w:p w14:paraId="71AC1C1B" w14:textId="77777777" w:rsidR="007949AD" w:rsidRDefault="007949AD" w:rsidP="00B15A69">
            <w:pPr>
              <w:pStyle w:val="NoSpacing"/>
              <w:rPr>
                <w:rFonts w:ascii="Calibri" w:hAnsi="Calibri" w:cs="Calibri"/>
                <w:sz w:val="20"/>
                <w:szCs w:val="20"/>
              </w:rPr>
            </w:pPr>
          </w:p>
          <w:p w14:paraId="72BF2FC4" w14:textId="77777777" w:rsidR="000E373D" w:rsidRPr="00562EE5" w:rsidRDefault="000E373D" w:rsidP="00B15A69">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B15A69">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B15A69">
            <w:pPr>
              <w:pStyle w:val="NoSpacing"/>
              <w:rPr>
                <w:rFonts w:ascii="Calibri" w:hAnsi="Calibri" w:cs="Calibri"/>
                <w:sz w:val="20"/>
                <w:szCs w:val="20"/>
              </w:rPr>
            </w:pPr>
          </w:p>
          <w:p w14:paraId="20506DA7" w14:textId="77777777" w:rsidR="007949AD" w:rsidRDefault="007949AD" w:rsidP="00B15A69">
            <w:pPr>
              <w:pStyle w:val="NoSpacing"/>
              <w:rPr>
                <w:rFonts w:ascii="Calibri" w:hAnsi="Calibri" w:cs="Calibri"/>
                <w:sz w:val="20"/>
                <w:szCs w:val="20"/>
              </w:rPr>
            </w:pPr>
          </w:p>
          <w:p w14:paraId="488B6BA5" w14:textId="77777777" w:rsidR="000E373D" w:rsidRPr="00562EE5" w:rsidRDefault="000E373D" w:rsidP="00B15A69">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B15A69">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B15A69">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B15A69">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B15A69">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B15A69">
            <w:pPr>
              <w:pStyle w:val="NoSpacing"/>
              <w:rPr>
                <w:rFonts w:ascii="Calibri" w:hAnsi="Calibri" w:cs="Calibri"/>
                <w:sz w:val="20"/>
                <w:szCs w:val="20"/>
              </w:rPr>
            </w:pPr>
          </w:p>
          <w:p w14:paraId="1D57CE96" w14:textId="77777777" w:rsidR="007949AD" w:rsidRDefault="007949AD" w:rsidP="00B15A69">
            <w:pPr>
              <w:pStyle w:val="NoSpacing"/>
              <w:rPr>
                <w:rFonts w:ascii="Calibri" w:hAnsi="Calibri" w:cs="Calibri"/>
                <w:sz w:val="20"/>
                <w:szCs w:val="20"/>
              </w:rPr>
            </w:pPr>
          </w:p>
          <w:p w14:paraId="4C9D1533" w14:textId="77777777" w:rsidR="000E373D" w:rsidRPr="00562EE5" w:rsidRDefault="000E373D" w:rsidP="00B15A69">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B15A69">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B15A69">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B15A69">
            <w:pPr>
              <w:pStyle w:val="NoSpacing"/>
              <w:rPr>
                <w:rFonts w:ascii="Calibri" w:hAnsi="Calibri" w:cs="Calibri"/>
                <w:sz w:val="20"/>
                <w:szCs w:val="20"/>
              </w:rPr>
            </w:pPr>
          </w:p>
          <w:p w14:paraId="5012DE14" w14:textId="77777777" w:rsidR="007949AD" w:rsidRDefault="007949AD" w:rsidP="00B15A69">
            <w:pPr>
              <w:pStyle w:val="NoSpacing"/>
              <w:rPr>
                <w:rFonts w:ascii="Calibri" w:hAnsi="Calibri" w:cs="Calibri"/>
                <w:sz w:val="20"/>
                <w:szCs w:val="20"/>
              </w:rPr>
            </w:pPr>
          </w:p>
          <w:p w14:paraId="7EDE8EFC" w14:textId="77777777" w:rsidR="000E373D" w:rsidRPr="00562EE5" w:rsidRDefault="000E373D" w:rsidP="00B15A69">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B15A69">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B15A69">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B15A69">
            <w:pPr>
              <w:pStyle w:val="NoSpacing"/>
              <w:rPr>
                <w:rFonts w:ascii="Calibri" w:hAnsi="Calibri" w:cs="Calibri"/>
                <w:sz w:val="20"/>
                <w:szCs w:val="20"/>
              </w:rPr>
            </w:pPr>
          </w:p>
          <w:p w14:paraId="71517D92" w14:textId="77777777" w:rsidR="007949AD" w:rsidRDefault="007949AD" w:rsidP="00B15A69">
            <w:pPr>
              <w:pStyle w:val="NoSpacing"/>
              <w:rPr>
                <w:rFonts w:ascii="Calibri" w:hAnsi="Calibri" w:cs="Calibri"/>
                <w:sz w:val="20"/>
                <w:szCs w:val="20"/>
              </w:rPr>
            </w:pPr>
          </w:p>
          <w:p w14:paraId="5E4B315D" w14:textId="77777777" w:rsidR="007949AD" w:rsidRPr="00562EE5" w:rsidRDefault="007949AD" w:rsidP="00B15A69">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B15A69">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B15A69">
            <w:pPr>
              <w:pStyle w:val="NoSpacing"/>
              <w:jc w:val="right"/>
              <w:rPr>
                <w:rFonts w:ascii="Calibri" w:hAnsi="Calibri" w:cs="Calibri"/>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B15A69">
            <w:pPr>
              <w:pStyle w:val="NoSpacing"/>
              <w:rPr>
                <w:rFonts w:ascii="Calibri" w:hAnsi="Calibri" w:cs="Calibri"/>
                <w:sz w:val="20"/>
                <w:szCs w:val="20"/>
              </w:rPr>
            </w:pPr>
          </w:p>
          <w:p w14:paraId="49BB4AD5" w14:textId="77777777" w:rsidR="007949AD" w:rsidRDefault="007949AD" w:rsidP="00B15A69">
            <w:pPr>
              <w:pStyle w:val="NoSpacing"/>
              <w:rPr>
                <w:rFonts w:ascii="Calibri" w:hAnsi="Calibri" w:cs="Calibri"/>
                <w:sz w:val="20"/>
                <w:szCs w:val="20"/>
              </w:rPr>
            </w:pPr>
          </w:p>
          <w:p w14:paraId="3132B7EE" w14:textId="77777777" w:rsidR="007949AD" w:rsidRPr="00562EE5" w:rsidRDefault="007949AD" w:rsidP="00B15A69">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B15A69">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B15A69">
            <w:pPr>
              <w:pStyle w:val="NoSpacing"/>
              <w:rPr>
                <w:rFonts w:ascii="Calibri" w:hAnsi="Calibri" w:cs="Calibri"/>
                <w:sz w:val="20"/>
                <w:szCs w:val="20"/>
              </w:rPr>
            </w:pPr>
          </w:p>
        </w:tc>
      </w:tr>
    </w:tbl>
    <w:p w14:paraId="10A4A449" w14:textId="77777777" w:rsidR="00562EE5" w:rsidRDefault="00562EE5" w:rsidP="00090282">
      <w:pPr>
        <w:pStyle w:val="NoSpacing"/>
      </w:pPr>
    </w:p>
    <w:p w14:paraId="173F3B98" w14:textId="77777777" w:rsidR="004A1047" w:rsidRDefault="004A1047" w:rsidP="00090282">
      <w:pPr>
        <w:pStyle w:val="NoSpacing"/>
      </w:pPr>
    </w:p>
    <w:p w14:paraId="6FDDFD19" w14:textId="77777777" w:rsidR="008C313A" w:rsidRDefault="008C313A" w:rsidP="00090282">
      <w:pPr>
        <w:pStyle w:val="NoSpacing"/>
      </w:pPr>
    </w:p>
    <w:p w14:paraId="6D6F14A0" w14:textId="77777777" w:rsidR="00F659C3" w:rsidRDefault="00F659C3" w:rsidP="005A3706">
      <w:pPr>
        <w:pStyle w:val="NoSpacing"/>
        <w:jc w:val="right"/>
        <w:rPr>
          <w:b/>
          <w:bCs/>
          <w:color w:val="7030A0"/>
        </w:rPr>
      </w:pPr>
    </w:p>
    <w:p w14:paraId="3243A1D7" w14:textId="11BBD1DF" w:rsidR="008C313A" w:rsidRDefault="005A3706" w:rsidP="005A3706">
      <w:pPr>
        <w:pStyle w:val="NoSpacing"/>
        <w:jc w:val="right"/>
      </w:pPr>
      <w:r>
        <w:rPr>
          <w:b/>
          <w:bCs/>
          <w:color w:val="7030A0"/>
        </w:rPr>
        <w:t xml:space="preserve">ORGANISATION / INITIATIVE DETAILS </w:t>
      </w:r>
      <w:r w:rsidRPr="00B93B0A">
        <w:rPr>
          <w:rFonts w:cstheme="minorHAnsi"/>
          <w:b/>
          <w:bCs/>
          <w:color w:val="A6A6A6" w:themeColor="background1" w:themeShade="A6"/>
        </w:rPr>
        <w:t>│</w:t>
      </w:r>
      <w:r>
        <w:rPr>
          <w:b/>
          <w:bCs/>
          <w:color w:val="7030A0"/>
        </w:rPr>
        <w:t xml:space="preserve"> SECTION 3 OF 4</w:t>
      </w:r>
    </w:p>
    <w:p w14:paraId="67A49563" w14:textId="77777777" w:rsidR="008C313A" w:rsidRDefault="008C313A" w:rsidP="00090282">
      <w:pPr>
        <w:pStyle w:val="NoSpacing"/>
      </w:pPr>
    </w:p>
    <w:p w14:paraId="3003E077" w14:textId="77777777" w:rsidR="008C313A" w:rsidRDefault="008C313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7626"/>
      </w:tblGrid>
      <w:tr w:rsidR="005A3706" w14:paraId="68B026FE" w14:textId="77777777" w:rsidTr="00B15A69">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2B12991" w14:textId="77777777" w:rsidR="005A3706" w:rsidRPr="00ED72F9" w:rsidRDefault="005A3706" w:rsidP="00B15A69">
            <w:pPr>
              <w:pStyle w:val="NoSpacing"/>
              <w:jc w:val="right"/>
              <w:rPr>
                <w:rFonts w:ascii="Calibri" w:hAnsi="Calibri" w:cs="Calibri"/>
                <w:b/>
                <w:bCs/>
                <w:sz w:val="20"/>
                <w:szCs w:val="20"/>
              </w:rPr>
            </w:pPr>
            <w:r w:rsidRPr="00F702C4">
              <w:rPr>
                <w:rFonts w:ascii="Calibri" w:hAnsi="Calibri" w:cs="Calibri"/>
                <w:b/>
                <w:bCs/>
                <w:sz w:val="20"/>
                <w:szCs w:val="20"/>
              </w:rPr>
              <w:t>Organisation</w:t>
            </w:r>
            <w:r>
              <w:rPr>
                <w:rFonts w:ascii="Calibri" w:hAnsi="Calibri" w:cs="Calibri"/>
                <w:b/>
                <w:bCs/>
                <w:sz w:val="20"/>
                <w:szCs w:val="20"/>
              </w:rPr>
              <w:t xml:space="preserve"> </w:t>
            </w:r>
            <w:r w:rsidRPr="00F702C4">
              <w:rPr>
                <w:rFonts w:ascii="Calibri" w:hAnsi="Calibri" w:cs="Calibri"/>
                <w:b/>
                <w:bCs/>
                <w:sz w:val="20"/>
                <w:szCs w:val="20"/>
              </w:rPr>
              <w:t>/</w:t>
            </w:r>
            <w:r>
              <w:rPr>
                <w:rFonts w:ascii="Calibri" w:hAnsi="Calibri" w:cs="Calibri"/>
                <w:b/>
                <w:bCs/>
                <w:sz w:val="20"/>
                <w:szCs w:val="20"/>
              </w:rPr>
              <w:t xml:space="preserve"> </w:t>
            </w:r>
            <w:r w:rsidRPr="00F702C4">
              <w:rPr>
                <w:rFonts w:ascii="Calibri" w:hAnsi="Calibri" w:cs="Calibri"/>
                <w:b/>
                <w:bCs/>
                <w:sz w:val="20"/>
                <w:szCs w:val="20"/>
              </w:rPr>
              <w:t>initiative</w:t>
            </w:r>
            <w:r>
              <w:rPr>
                <w:rFonts w:ascii="Calibri" w:hAnsi="Calibri" w:cs="Calibri"/>
                <w:b/>
                <w:bCs/>
                <w:sz w:val="20"/>
                <w:szCs w:val="20"/>
              </w:rPr>
              <w:t xml:space="preserve"> name</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947DEF" w14:textId="77777777" w:rsidR="005A3706" w:rsidRPr="00562EE5" w:rsidRDefault="005A3706" w:rsidP="00B15A69">
            <w:pPr>
              <w:pStyle w:val="NoSpacing"/>
              <w:rPr>
                <w:rFonts w:ascii="Calibri" w:hAnsi="Calibri" w:cs="Calibri"/>
                <w:sz w:val="20"/>
                <w:szCs w:val="20"/>
              </w:rPr>
            </w:pPr>
          </w:p>
        </w:tc>
      </w:tr>
      <w:tr w:rsidR="005A3706" w14:paraId="1C0B469F" w14:textId="77777777" w:rsidTr="00B15A69">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8D4D123" w14:textId="77777777" w:rsidR="005A3706" w:rsidRPr="00ED72F9" w:rsidRDefault="005A3706" w:rsidP="00B15A69">
            <w:pPr>
              <w:pStyle w:val="NoSpacing"/>
              <w:jc w:val="right"/>
              <w:rPr>
                <w:rFonts w:ascii="Calibri" w:hAnsi="Calibri" w:cs="Calibri"/>
                <w:b/>
                <w:bCs/>
                <w:sz w:val="20"/>
                <w:szCs w:val="20"/>
              </w:rPr>
            </w:pPr>
            <w:r>
              <w:rPr>
                <w:rFonts w:ascii="Calibri" w:hAnsi="Calibri" w:cs="Calibri"/>
                <w:b/>
                <w:bCs/>
                <w:sz w:val="20"/>
                <w:szCs w:val="20"/>
              </w:rPr>
              <w:t>Location</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81704" w14:textId="77777777" w:rsidR="005A3706" w:rsidRDefault="005A3706" w:rsidP="00B15A69">
            <w:pPr>
              <w:pStyle w:val="NoSpacing"/>
              <w:rPr>
                <w:rFonts w:ascii="Calibri" w:hAnsi="Calibri" w:cs="Calibri"/>
                <w:sz w:val="20"/>
                <w:szCs w:val="20"/>
              </w:rPr>
            </w:pPr>
          </w:p>
          <w:p w14:paraId="5F47AC20" w14:textId="77777777" w:rsidR="005A3706" w:rsidRDefault="005A3706" w:rsidP="00B15A69">
            <w:pPr>
              <w:pStyle w:val="NoSpacing"/>
              <w:rPr>
                <w:rFonts w:ascii="Calibri" w:hAnsi="Calibri" w:cs="Calibri"/>
                <w:sz w:val="20"/>
                <w:szCs w:val="20"/>
              </w:rPr>
            </w:pPr>
          </w:p>
          <w:p w14:paraId="5BA31FE4" w14:textId="77777777" w:rsidR="005A3706" w:rsidRPr="00562EE5" w:rsidRDefault="005A3706" w:rsidP="00B15A69">
            <w:pPr>
              <w:pStyle w:val="NoSpacing"/>
              <w:rPr>
                <w:rFonts w:ascii="Calibri" w:hAnsi="Calibri" w:cs="Calibri"/>
                <w:sz w:val="20"/>
                <w:szCs w:val="20"/>
              </w:rPr>
            </w:pPr>
          </w:p>
        </w:tc>
      </w:tr>
      <w:tr w:rsidR="005A3706" w14:paraId="365A8363" w14:textId="77777777" w:rsidTr="00B15A69">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7A0FE9A" w14:textId="77777777" w:rsidR="005A3706" w:rsidRPr="00ED72F9" w:rsidRDefault="005A3706" w:rsidP="00B15A69">
            <w:pPr>
              <w:pStyle w:val="NoSpacing"/>
              <w:jc w:val="right"/>
              <w:rPr>
                <w:rFonts w:ascii="Calibri" w:hAnsi="Calibri" w:cs="Calibri"/>
                <w:b/>
                <w:bCs/>
                <w:sz w:val="20"/>
                <w:szCs w:val="20"/>
              </w:rPr>
            </w:pPr>
            <w:r w:rsidRPr="00F702C4">
              <w:rPr>
                <w:rFonts w:ascii="Calibri" w:hAnsi="Calibri" w:cs="Calibri"/>
                <w:b/>
                <w:bCs/>
                <w:sz w:val="20"/>
                <w:szCs w:val="20"/>
              </w:rPr>
              <w:t>Type of organi</w:t>
            </w:r>
            <w:r>
              <w:rPr>
                <w:rFonts w:ascii="Calibri" w:hAnsi="Calibri" w:cs="Calibri"/>
                <w:b/>
                <w:bCs/>
                <w:sz w:val="20"/>
                <w:szCs w:val="20"/>
              </w:rPr>
              <w:t>s</w:t>
            </w:r>
            <w:r w:rsidRPr="00F702C4">
              <w:rPr>
                <w:rFonts w:ascii="Calibri" w:hAnsi="Calibri" w:cs="Calibri"/>
                <w:b/>
                <w:bCs/>
                <w:sz w:val="20"/>
                <w:szCs w:val="20"/>
              </w:rPr>
              <w:t xml:space="preserve">ation </w:t>
            </w:r>
            <w:r w:rsidRPr="00F702C4">
              <w:rPr>
                <w:rFonts w:ascii="Calibri" w:hAnsi="Calibri" w:cs="Calibri"/>
                <w:sz w:val="20"/>
                <w:szCs w:val="20"/>
              </w:rPr>
              <w:t>(</w:t>
            </w:r>
            <w:proofErr w:type="gramStart"/>
            <w:r w:rsidRPr="00F702C4">
              <w:rPr>
                <w:rFonts w:ascii="Calibri" w:hAnsi="Calibri" w:cs="Calibri"/>
                <w:sz w:val="20"/>
                <w:szCs w:val="20"/>
              </w:rPr>
              <w:t>e.g.</w:t>
            </w:r>
            <w:proofErr w:type="gramEnd"/>
            <w:r w:rsidRPr="00F702C4">
              <w:rPr>
                <w:rFonts w:ascii="Calibri" w:hAnsi="Calibri" w:cs="Calibri"/>
                <w:sz w:val="20"/>
                <w:szCs w:val="20"/>
              </w:rPr>
              <w:t xml:space="preserve"> housing association, developer, government department, contractor, consultant)</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5446AA" w14:textId="77777777" w:rsidR="005A3706" w:rsidRDefault="005A3706" w:rsidP="00B15A69">
            <w:pPr>
              <w:pStyle w:val="NoSpacing"/>
              <w:rPr>
                <w:rFonts w:ascii="Calibri" w:hAnsi="Calibri" w:cs="Calibri"/>
                <w:sz w:val="20"/>
                <w:szCs w:val="20"/>
              </w:rPr>
            </w:pPr>
          </w:p>
          <w:p w14:paraId="1A27D72E" w14:textId="77777777" w:rsidR="005A3706" w:rsidRDefault="005A3706" w:rsidP="00B15A69">
            <w:pPr>
              <w:pStyle w:val="NoSpacing"/>
              <w:rPr>
                <w:rFonts w:ascii="Calibri" w:hAnsi="Calibri" w:cs="Calibri"/>
                <w:sz w:val="20"/>
                <w:szCs w:val="20"/>
              </w:rPr>
            </w:pPr>
          </w:p>
          <w:p w14:paraId="0576B716" w14:textId="77777777" w:rsidR="005A3706" w:rsidRPr="00562EE5" w:rsidRDefault="005A3706" w:rsidP="00B15A69">
            <w:pPr>
              <w:pStyle w:val="NoSpacing"/>
              <w:rPr>
                <w:rFonts w:ascii="Calibri" w:hAnsi="Calibri" w:cs="Calibri"/>
                <w:sz w:val="20"/>
                <w:szCs w:val="20"/>
              </w:rPr>
            </w:pPr>
          </w:p>
        </w:tc>
      </w:tr>
      <w:tr w:rsidR="005A3706" w14:paraId="2F00A813" w14:textId="77777777" w:rsidTr="00B15A69">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96F2FE0" w14:textId="77777777" w:rsidR="005A3706" w:rsidRPr="00ED72F9" w:rsidRDefault="005A3706" w:rsidP="00B15A69">
            <w:pPr>
              <w:pStyle w:val="NoSpacing"/>
              <w:jc w:val="right"/>
              <w:rPr>
                <w:rFonts w:ascii="Calibri" w:hAnsi="Calibri" w:cs="Calibri"/>
                <w:b/>
                <w:bCs/>
                <w:sz w:val="20"/>
                <w:szCs w:val="20"/>
              </w:rPr>
            </w:pPr>
            <w:r>
              <w:rPr>
                <w:rFonts w:ascii="Calibri" w:hAnsi="Calibri" w:cs="Calibri"/>
                <w:b/>
                <w:bCs/>
                <w:sz w:val="20"/>
                <w:szCs w:val="20"/>
              </w:rPr>
              <w:t>Number of staff</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8C8615" w14:textId="77777777" w:rsidR="005A3706" w:rsidRPr="00562EE5" w:rsidRDefault="005A3706" w:rsidP="00B15A69">
            <w:pPr>
              <w:pStyle w:val="NoSpacing"/>
              <w:rPr>
                <w:rFonts w:ascii="Calibri" w:hAnsi="Calibri" w:cs="Calibri"/>
                <w:sz w:val="20"/>
                <w:szCs w:val="20"/>
              </w:rPr>
            </w:pPr>
          </w:p>
        </w:tc>
      </w:tr>
      <w:tr w:rsidR="005A3706" w14:paraId="7527D057" w14:textId="77777777" w:rsidTr="00B15A69">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73CAF94" w14:textId="77777777" w:rsidR="005A3706" w:rsidRDefault="005A3706" w:rsidP="00B15A69">
            <w:pPr>
              <w:pStyle w:val="NoSpacing"/>
              <w:jc w:val="right"/>
              <w:rPr>
                <w:rFonts w:ascii="Calibri" w:hAnsi="Calibri" w:cs="Calibri"/>
                <w:b/>
                <w:bCs/>
                <w:sz w:val="20"/>
                <w:szCs w:val="20"/>
              </w:rPr>
            </w:pPr>
            <w:r>
              <w:rPr>
                <w:rFonts w:ascii="Calibri" w:hAnsi="Calibri" w:cs="Calibri"/>
                <w:b/>
                <w:bCs/>
                <w:sz w:val="20"/>
                <w:szCs w:val="20"/>
              </w:rPr>
              <w:t>Company turnover</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E288FF6" w14:textId="77777777" w:rsidR="005A3706" w:rsidRPr="00562EE5" w:rsidRDefault="005A3706" w:rsidP="00B15A69">
            <w:pPr>
              <w:pStyle w:val="NoSpacing"/>
              <w:rPr>
                <w:rFonts w:ascii="Calibri" w:hAnsi="Calibri" w:cs="Calibri"/>
                <w:sz w:val="20"/>
                <w:szCs w:val="20"/>
              </w:rPr>
            </w:pPr>
          </w:p>
        </w:tc>
      </w:tr>
    </w:tbl>
    <w:p w14:paraId="1FC7057B" w14:textId="77777777" w:rsidR="008C313A" w:rsidRDefault="008C313A" w:rsidP="00090282">
      <w:pPr>
        <w:pStyle w:val="NoSpacing"/>
      </w:pPr>
    </w:p>
    <w:p w14:paraId="312A07C4" w14:textId="77777777" w:rsidR="008C313A" w:rsidRDefault="008C313A" w:rsidP="00090282">
      <w:pPr>
        <w:pStyle w:val="NoSpacing"/>
      </w:pPr>
    </w:p>
    <w:p w14:paraId="3478BA01" w14:textId="77777777" w:rsidR="008C313A" w:rsidRDefault="008C313A" w:rsidP="00090282">
      <w:pPr>
        <w:pStyle w:val="NoSpacing"/>
      </w:pPr>
    </w:p>
    <w:p w14:paraId="399907E1" w14:textId="77777777" w:rsidR="00355C14" w:rsidRDefault="00355C14" w:rsidP="00355C14">
      <w:pPr>
        <w:tabs>
          <w:tab w:val="left" w:pos="3525"/>
        </w:tabs>
        <w:spacing w:after="160" w:line="259" w:lineRule="auto"/>
      </w:pPr>
      <w:r>
        <w:tab/>
      </w:r>
    </w:p>
    <w:p w14:paraId="3ED0117D" w14:textId="77777777" w:rsidR="00355C14" w:rsidRDefault="00355C14" w:rsidP="00355C14">
      <w:pPr>
        <w:tabs>
          <w:tab w:val="left" w:pos="3525"/>
        </w:tabs>
        <w:spacing w:after="160" w:line="259" w:lineRule="auto"/>
      </w:pPr>
    </w:p>
    <w:p w14:paraId="4F3BBE94" w14:textId="77777777" w:rsidR="008C313A" w:rsidRPr="00F83F0F" w:rsidRDefault="008C313A" w:rsidP="00F83F0F">
      <w:pPr>
        <w:tabs>
          <w:tab w:val="left" w:pos="3525"/>
        </w:tabs>
        <w:spacing w:after="160" w:line="259" w:lineRule="auto"/>
        <w:rPr>
          <w:rFonts w:asciiTheme="minorHAnsi" w:eastAsiaTheme="minorHAnsi" w:hAnsiTheme="minorHAnsi" w:cstheme="minorBidi"/>
          <w:sz w:val="22"/>
          <w:szCs w:val="22"/>
        </w:rPr>
      </w:pPr>
      <w:r w:rsidRPr="00355C14">
        <w:br w:type="page"/>
      </w:r>
    </w:p>
    <w:p w14:paraId="420B0942" w14:textId="6282A324" w:rsidR="008C313A" w:rsidRPr="00310A73" w:rsidRDefault="008C313A" w:rsidP="008C313A">
      <w:pPr>
        <w:pStyle w:val="NoSpacing"/>
        <w:rPr>
          <w:rFonts w:cstheme="minorHAnsi"/>
          <w:sz w:val="72"/>
          <w:szCs w:val="72"/>
        </w:rPr>
      </w:pPr>
      <w:r w:rsidRPr="00310A73">
        <w:rPr>
          <w:rFonts w:cstheme="minorHAnsi"/>
          <w:b/>
          <w:bCs/>
          <w:noProof/>
          <w:color w:val="7030A0"/>
          <w:sz w:val="28"/>
          <w:szCs w:val="28"/>
        </w:rPr>
        <w:lastRenderedPageBreak/>
        <mc:AlternateContent>
          <mc:Choice Requires="wps">
            <w:drawing>
              <wp:anchor distT="0" distB="0" distL="114300" distR="114300" simplePos="0" relativeHeight="251658247"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A26C2E" w:rsidRPr="00310A73">
        <w:rPr>
          <w:rFonts w:cstheme="minorHAnsi"/>
          <w:sz w:val="76"/>
          <w:szCs w:val="76"/>
        </w:rPr>
        <w:t>Offsite</w:t>
      </w:r>
      <w:r w:rsidR="00DD743A" w:rsidRPr="00310A73">
        <w:rPr>
          <w:rFonts w:cstheme="minorHAnsi"/>
          <w:sz w:val="76"/>
          <w:szCs w:val="76"/>
        </w:rPr>
        <w:t xml:space="preserve"> Award 2022</w:t>
      </w:r>
      <w:r w:rsidRPr="00310A73">
        <w:rPr>
          <w:rFonts w:cstheme="minorHAnsi"/>
          <w:sz w:val="72"/>
          <w:szCs w:val="72"/>
        </w:rPr>
        <w:tab/>
      </w:r>
    </w:p>
    <w:p w14:paraId="3C6F0C7B" w14:textId="70D04425"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DD743A">
        <w:rPr>
          <w:b/>
          <w:bCs/>
          <w:color w:val="7030A0"/>
        </w:rPr>
        <w:t xml:space="preserve">IN WALES </w:t>
      </w:r>
      <w:r>
        <w:rPr>
          <w:b/>
          <w:bCs/>
          <w:color w:val="7030A0"/>
        </w:rPr>
        <w:t xml:space="preserve">AWARDS </w:t>
      </w:r>
      <w:r w:rsidR="008C313A" w:rsidRPr="00A2794E">
        <w:rPr>
          <w:b/>
          <w:bCs/>
          <w:color w:val="7030A0"/>
        </w:rPr>
        <w:t>ENTRY FORM</w:t>
      </w:r>
      <w:r w:rsidR="00DD743A">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5A3706">
        <w:rPr>
          <w:b/>
          <w:bCs/>
          <w:color w:val="7030A0"/>
        </w:rPr>
        <w:t>4</w:t>
      </w:r>
      <w:r w:rsidR="008C313A">
        <w:rPr>
          <w:b/>
          <w:bCs/>
          <w:color w:val="7030A0"/>
        </w:rPr>
        <w:t xml:space="preserve"> OF </w:t>
      </w:r>
      <w:r w:rsidR="008124A9">
        <w:rPr>
          <w:b/>
          <w:bCs/>
          <w:color w:val="7030A0"/>
        </w:rPr>
        <w:t>4</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B15A69">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F85C377" w14:textId="77777777" w:rsidR="007F2644" w:rsidRPr="00D4792D" w:rsidRDefault="007F2644" w:rsidP="007F2644">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5</w:t>
            </w:r>
            <w:r>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79A89307" w14:textId="77777777" w:rsidR="007F2644" w:rsidRDefault="007F2644" w:rsidP="007F2644">
            <w:pPr>
              <w:pStyle w:val="NoSpacing"/>
              <w:ind w:left="360"/>
              <w:rPr>
                <w:rFonts w:ascii="Calibri" w:hAnsi="Calibri" w:cs="Calibri"/>
                <w:sz w:val="18"/>
                <w:szCs w:val="18"/>
              </w:rPr>
            </w:pPr>
          </w:p>
          <w:p w14:paraId="531D7BD6" w14:textId="77777777" w:rsidR="007F2644" w:rsidRDefault="007F2644" w:rsidP="007F2644">
            <w:pPr>
              <w:pStyle w:val="NoSpacing"/>
              <w:ind w:left="360"/>
              <w:rPr>
                <w:rFonts w:ascii="Calibri" w:hAnsi="Calibri" w:cs="Calibri"/>
                <w:sz w:val="18"/>
                <w:szCs w:val="18"/>
              </w:rPr>
            </w:pPr>
            <w:r w:rsidRPr="00DC6216">
              <w:rPr>
                <w:rFonts w:ascii="Calibri" w:hAnsi="Calibri" w:cs="Calibri"/>
                <w:color w:val="7030A0"/>
                <w:sz w:val="18"/>
                <w:szCs w:val="18"/>
              </w:rPr>
              <w:t xml:space="preserve">* </w:t>
            </w:r>
            <w:r>
              <w:rPr>
                <w:rFonts w:ascii="Calibri" w:hAnsi="Calibri" w:cs="Calibri"/>
                <w:color w:val="7030A0"/>
                <w:sz w:val="18"/>
                <w:szCs w:val="18"/>
              </w:rPr>
              <w:t xml:space="preserve">Please provide a </w:t>
            </w:r>
            <w:r w:rsidRPr="00A849FD">
              <w:rPr>
                <w:rFonts w:ascii="Calibri" w:hAnsi="Calibri" w:cs="Calibri"/>
                <w:b/>
                <w:bCs/>
                <w:color w:val="7030A0"/>
                <w:sz w:val="18"/>
                <w:szCs w:val="18"/>
              </w:rPr>
              <w:t>clear summary</w:t>
            </w:r>
            <w:r>
              <w:rPr>
                <w:rFonts w:ascii="Calibri" w:hAnsi="Calibri" w:cs="Calibri"/>
                <w:color w:val="7030A0"/>
                <w:sz w:val="18"/>
                <w:szCs w:val="18"/>
              </w:rPr>
              <w:t xml:space="preserve"> of </w:t>
            </w:r>
            <w:r w:rsidRPr="00DC6216">
              <w:rPr>
                <w:rFonts w:ascii="Calibri" w:hAnsi="Calibri" w:cs="Calibri"/>
                <w:color w:val="7030A0"/>
                <w:sz w:val="18"/>
                <w:szCs w:val="18"/>
              </w:rPr>
              <w:t>all key</w:t>
            </w:r>
            <w:r>
              <w:rPr>
                <w:rFonts w:ascii="Calibri" w:hAnsi="Calibri" w:cs="Calibri"/>
                <w:color w:val="7030A0"/>
                <w:sz w:val="18"/>
                <w:szCs w:val="18"/>
              </w:rPr>
              <w:t xml:space="preserve"> </w:t>
            </w:r>
            <w:r w:rsidRPr="00DC6216">
              <w:rPr>
                <w:rFonts w:ascii="Calibri" w:hAnsi="Calibri" w:cs="Calibri"/>
                <w:color w:val="7030A0"/>
                <w:sz w:val="18"/>
                <w:szCs w:val="18"/>
              </w:rPr>
              <w:t xml:space="preserve">messages </w:t>
            </w:r>
            <w:r>
              <w:rPr>
                <w:rFonts w:ascii="Calibri" w:hAnsi="Calibri" w:cs="Calibri"/>
                <w:color w:val="7030A0"/>
                <w:sz w:val="18"/>
                <w:szCs w:val="18"/>
              </w:rPr>
              <w:t>and aspects of the submission</w:t>
            </w:r>
            <w:r w:rsidRPr="00DC6216">
              <w:rPr>
                <w:rFonts w:ascii="Calibri" w:hAnsi="Calibri" w:cs="Calibri"/>
                <w:color w:val="7030A0"/>
                <w:sz w:val="18"/>
                <w:szCs w:val="18"/>
              </w:rPr>
              <w:t>.</w:t>
            </w:r>
            <w:r>
              <w:rPr>
                <w:rFonts w:ascii="Calibri" w:hAnsi="Calibri" w:cs="Calibri"/>
                <w:color w:val="7030A0"/>
                <w:sz w:val="18"/>
                <w:szCs w:val="18"/>
              </w:rPr>
              <w:t xml:space="preserve"> This section will be used for marketing purposes. A clear and full answer ensures we showcase your project effectively.</w:t>
            </w:r>
            <w:r w:rsidRPr="00DC6216">
              <w:rPr>
                <w:rFonts w:ascii="Calibri" w:hAnsi="Calibri" w:cs="Calibri"/>
                <w:color w:val="7030A0"/>
                <w:sz w:val="18"/>
                <w:szCs w:val="18"/>
              </w:rPr>
              <w:t xml:space="preserve"> *</w:t>
            </w:r>
          </w:p>
          <w:p w14:paraId="2D24AA2B" w14:textId="77777777" w:rsidR="007F2644" w:rsidRDefault="007F2644" w:rsidP="007F2644">
            <w:pPr>
              <w:pStyle w:val="NoSpacing"/>
              <w:rPr>
                <w:rFonts w:ascii="Calibri" w:hAnsi="Calibri" w:cs="Calibri"/>
                <w:sz w:val="18"/>
                <w:szCs w:val="18"/>
              </w:rPr>
            </w:pPr>
          </w:p>
          <w:p w14:paraId="72A0FCE6" w14:textId="44947D49" w:rsidR="007F2644" w:rsidRDefault="007F2644" w:rsidP="007F2644">
            <w:pPr>
              <w:pStyle w:val="NoSpacing"/>
              <w:ind w:left="360"/>
              <w:rPr>
                <w:rFonts w:ascii="Calibri" w:hAnsi="Calibri" w:cs="Calibri"/>
                <w:sz w:val="18"/>
                <w:szCs w:val="18"/>
              </w:rPr>
            </w:pPr>
            <w:r w:rsidRPr="006D5E45">
              <w:rPr>
                <w:rFonts w:ascii="Calibri" w:hAnsi="Calibri" w:cs="Calibri"/>
                <w:b/>
                <w:bCs/>
                <w:sz w:val="18"/>
                <w:szCs w:val="18"/>
              </w:rPr>
              <w:t>Guidance questions:</w:t>
            </w:r>
            <w:r>
              <w:rPr>
                <w:rFonts w:ascii="Calibri" w:hAnsi="Calibri" w:cs="Calibri"/>
                <w:sz w:val="18"/>
                <w:szCs w:val="18"/>
              </w:rPr>
              <w:t xml:space="preserve"> </w:t>
            </w:r>
            <w:r w:rsidRPr="00D4792D">
              <w:rPr>
                <w:rFonts w:ascii="Calibri" w:hAnsi="Calibri" w:cs="Calibri"/>
                <w:sz w:val="18"/>
                <w:szCs w:val="18"/>
              </w:rPr>
              <w:t>What makes this project a winning entry? Why do you think this work stands out from the crowd</w:t>
            </w:r>
            <w:r>
              <w:rPr>
                <w:rFonts w:ascii="Calibri" w:hAnsi="Calibri" w:cs="Calibri"/>
                <w:sz w:val="18"/>
                <w:szCs w:val="18"/>
              </w:rPr>
              <w:t>? H</w:t>
            </w:r>
            <w:r w:rsidRPr="00D4792D">
              <w:rPr>
                <w:rFonts w:ascii="Calibri" w:hAnsi="Calibri" w:cs="Calibri"/>
                <w:sz w:val="18"/>
                <w:szCs w:val="18"/>
              </w:rPr>
              <w:t>ow do you suggest we share this with the industry?</w:t>
            </w:r>
          </w:p>
          <w:p w14:paraId="5A969568" w14:textId="77777777" w:rsidR="00D4792D" w:rsidRPr="00D4792D" w:rsidRDefault="00D4792D" w:rsidP="00D4792D">
            <w:pPr>
              <w:pStyle w:val="NoSpacing"/>
              <w:ind w:left="360"/>
              <w:rPr>
                <w:rFonts w:ascii="Calibri" w:hAnsi="Calibri" w:cs="Calibri"/>
                <w:sz w:val="18"/>
                <w:szCs w:val="18"/>
              </w:rPr>
            </w:pPr>
          </w:p>
        </w:tc>
      </w:tr>
      <w:tr w:rsidR="00D4792D" w14:paraId="6151CDEA" w14:textId="77777777" w:rsidTr="00B15A69">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5B55981" w14:textId="77777777" w:rsidR="00D4792D" w:rsidRDefault="00D4792D" w:rsidP="00B15A69">
            <w:pPr>
              <w:pStyle w:val="NoSpacing"/>
              <w:rPr>
                <w:rFonts w:ascii="Calibri" w:hAnsi="Calibri" w:cs="Calibri"/>
                <w:sz w:val="20"/>
                <w:szCs w:val="20"/>
              </w:rPr>
            </w:pPr>
          </w:p>
          <w:p w14:paraId="193759AC" w14:textId="77777777" w:rsidR="00D4792D" w:rsidRDefault="00D4792D" w:rsidP="00B15A69">
            <w:pPr>
              <w:pStyle w:val="NoSpacing"/>
              <w:rPr>
                <w:rFonts w:ascii="Calibri" w:hAnsi="Calibri" w:cs="Calibri"/>
                <w:sz w:val="20"/>
                <w:szCs w:val="20"/>
              </w:rPr>
            </w:pPr>
          </w:p>
          <w:p w14:paraId="7B77CA9C" w14:textId="77777777" w:rsidR="00A849FD" w:rsidRDefault="00A849FD" w:rsidP="00B15A69">
            <w:pPr>
              <w:pStyle w:val="NoSpacing"/>
              <w:rPr>
                <w:rFonts w:ascii="Calibri" w:hAnsi="Calibri" w:cs="Calibri"/>
                <w:sz w:val="20"/>
                <w:szCs w:val="20"/>
              </w:rPr>
            </w:pPr>
          </w:p>
          <w:p w14:paraId="3DA4CC8A" w14:textId="77777777" w:rsidR="00A849FD" w:rsidRDefault="00A849FD" w:rsidP="00B15A69">
            <w:pPr>
              <w:pStyle w:val="NoSpacing"/>
              <w:rPr>
                <w:rFonts w:ascii="Calibri" w:hAnsi="Calibri" w:cs="Calibri"/>
                <w:sz w:val="20"/>
                <w:szCs w:val="20"/>
              </w:rPr>
            </w:pPr>
          </w:p>
          <w:p w14:paraId="7647AC5C" w14:textId="77777777" w:rsidR="00A849FD" w:rsidRDefault="00A849FD" w:rsidP="00B15A69">
            <w:pPr>
              <w:pStyle w:val="NoSpacing"/>
              <w:rPr>
                <w:rFonts w:ascii="Calibri" w:hAnsi="Calibri" w:cs="Calibri"/>
                <w:sz w:val="20"/>
                <w:szCs w:val="20"/>
              </w:rPr>
            </w:pPr>
          </w:p>
          <w:p w14:paraId="0AB87449" w14:textId="77777777" w:rsidR="00D4792D" w:rsidRPr="00562EE5" w:rsidRDefault="00D4792D" w:rsidP="00B15A69">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6F0A6C13"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414434" w:rsidRPr="00414434">
              <w:rPr>
                <w:rFonts w:ascii="Calibri" w:hAnsi="Calibri" w:cs="Calibri"/>
                <w:sz w:val="20"/>
                <w:szCs w:val="20"/>
              </w:rPr>
              <w:t xml:space="preserve">Describe the reasons behind the specification of offsite technology as the central construction method or key element of the project.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B15A69">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330EDD0" w14:textId="77777777" w:rsidR="00414434" w:rsidRPr="00414434" w:rsidRDefault="00414434" w:rsidP="00B15A69">
            <w:pPr>
              <w:pStyle w:val="NoSpacing"/>
              <w:numPr>
                <w:ilvl w:val="0"/>
                <w:numId w:val="7"/>
              </w:numPr>
              <w:rPr>
                <w:rFonts w:ascii="Calibri" w:hAnsi="Calibri" w:cs="Calibri"/>
                <w:b/>
                <w:bCs/>
                <w:sz w:val="18"/>
                <w:szCs w:val="18"/>
              </w:rPr>
            </w:pPr>
            <w:r w:rsidRPr="00414434">
              <w:rPr>
                <w:rFonts w:ascii="Calibri" w:hAnsi="Calibri" w:cs="Calibri"/>
                <w:b/>
                <w:bCs/>
                <w:sz w:val="20"/>
                <w:szCs w:val="20"/>
              </w:rPr>
              <w:t>Show how the use of offsite technology has provided a major element in the delivery of the final project</w:t>
            </w:r>
            <w:r>
              <w:rPr>
                <w:rFonts w:ascii="Calibri" w:hAnsi="Calibri" w:cs="Calibri"/>
                <w:b/>
                <w:bCs/>
                <w:sz w:val="20"/>
                <w:szCs w:val="20"/>
              </w:rPr>
              <w:t xml:space="preserve"> </w:t>
            </w:r>
          </w:p>
          <w:p w14:paraId="3AB61D0E" w14:textId="77777777" w:rsidR="001B2437" w:rsidRDefault="00414434" w:rsidP="001B2437">
            <w:pPr>
              <w:pStyle w:val="NoSpacing"/>
              <w:ind w:left="360"/>
              <w:rPr>
                <w:rFonts w:ascii="Calibri" w:hAnsi="Calibri" w:cs="Calibri"/>
                <w:sz w:val="20"/>
                <w:szCs w:val="20"/>
              </w:rPr>
            </w:pPr>
            <w:proofErr w:type="gramStart"/>
            <w:r w:rsidRPr="00414434">
              <w:rPr>
                <w:rFonts w:ascii="Calibri" w:hAnsi="Calibri" w:cs="Calibri"/>
                <w:sz w:val="20"/>
                <w:szCs w:val="20"/>
              </w:rPr>
              <w:t>e.g.</w:t>
            </w:r>
            <w:proofErr w:type="gramEnd"/>
            <w:r w:rsidRPr="00414434">
              <w:rPr>
                <w:rFonts w:ascii="Calibri" w:hAnsi="Calibri" w:cs="Calibri"/>
                <w:sz w:val="20"/>
                <w:szCs w:val="20"/>
              </w:rPr>
              <w:t xml:space="preserve"> cost-predictability, economy, accuracy and speed of installation. Including standardisation and repeatability</w:t>
            </w:r>
            <w:r w:rsidR="00267493">
              <w:rPr>
                <w:rFonts w:ascii="Calibri" w:hAnsi="Calibri" w:cs="Calibri"/>
                <w:sz w:val="20"/>
                <w:szCs w:val="20"/>
              </w:rPr>
              <w:t>.</w:t>
            </w:r>
          </w:p>
          <w:p w14:paraId="129FD93E" w14:textId="778578A0" w:rsidR="001B2437" w:rsidRDefault="001B2437" w:rsidP="001B2437">
            <w:pPr>
              <w:pStyle w:val="NoSpacing"/>
              <w:ind w:left="360"/>
              <w:rPr>
                <w:rFonts w:ascii="Calibri" w:hAnsi="Calibri" w:cs="Calibri"/>
                <w:color w:val="A6A6A6" w:themeColor="background1" w:themeShade="A6"/>
                <w:sz w:val="20"/>
                <w:szCs w:val="20"/>
              </w:rPr>
            </w:pP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7A0A47E6" w14:textId="48E0B06C" w:rsidR="00414434" w:rsidRPr="00F83F0F" w:rsidRDefault="00414434" w:rsidP="00414434">
            <w:pPr>
              <w:pStyle w:val="NoSpacing"/>
              <w:ind w:left="360"/>
              <w:rPr>
                <w:rFonts w:ascii="Calibri" w:hAnsi="Calibri" w:cs="Calibri"/>
                <w:b/>
                <w:bCs/>
                <w:sz w:val="18"/>
                <w:szCs w:val="18"/>
              </w:rPr>
            </w:pPr>
          </w:p>
        </w:tc>
      </w:tr>
      <w:tr w:rsidR="00F83F0F" w14:paraId="53C89D88" w14:textId="77777777" w:rsidTr="00B15A69">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B15A69">
            <w:pPr>
              <w:pStyle w:val="NoSpacing"/>
              <w:rPr>
                <w:rFonts w:ascii="Calibri" w:hAnsi="Calibri" w:cs="Calibri"/>
                <w:sz w:val="20"/>
                <w:szCs w:val="20"/>
              </w:rPr>
            </w:pPr>
          </w:p>
          <w:p w14:paraId="6FFBEF05" w14:textId="77777777" w:rsidR="00F83F0F" w:rsidRDefault="00F83F0F" w:rsidP="00B15A69">
            <w:pPr>
              <w:pStyle w:val="NoSpacing"/>
              <w:rPr>
                <w:rFonts w:ascii="Calibri" w:hAnsi="Calibri" w:cs="Calibri"/>
                <w:sz w:val="20"/>
                <w:szCs w:val="20"/>
              </w:rPr>
            </w:pPr>
          </w:p>
          <w:p w14:paraId="2F0D86F5" w14:textId="77777777" w:rsidR="00F83F0F" w:rsidRDefault="00F83F0F" w:rsidP="00B15A69">
            <w:pPr>
              <w:pStyle w:val="NoSpacing"/>
              <w:rPr>
                <w:rFonts w:ascii="Calibri" w:hAnsi="Calibri" w:cs="Calibri"/>
                <w:sz w:val="20"/>
                <w:szCs w:val="20"/>
              </w:rPr>
            </w:pPr>
          </w:p>
          <w:p w14:paraId="34FF2D76" w14:textId="77777777" w:rsidR="00F83F0F" w:rsidRDefault="00F83F0F" w:rsidP="00B15A69">
            <w:pPr>
              <w:pStyle w:val="NoSpacing"/>
              <w:rPr>
                <w:rFonts w:ascii="Calibri" w:hAnsi="Calibri" w:cs="Calibri"/>
                <w:sz w:val="20"/>
                <w:szCs w:val="20"/>
              </w:rPr>
            </w:pPr>
          </w:p>
          <w:p w14:paraId="3C7FD425" w14:textId="77777777" w:rsidR="00F83F0F" w:rsidRDefault="00F83F0F" w:rsidP="00B15A69">
            <w:pPr>
              <w:pStyle w:val="NoSpacing"/>
              <w:rPr>
                <w:rFonts w:ascii="Calibri" w:hAnsi="Calibri" w:cs="Calibri"/>
                <w:sz w:val="20"/>
                <w:szCs w:val="20"/>
              </w:rPr>
            </w:pPr>
          </w:p>
          <w:p w14:paraId="0EFA65D6" w14:textId="77777777" w:rsidR="00F83F0F" w:rsidRDefault="00F83F0F" w:rsidP="00B15A69">
            <w:pPr>
              <w:pStyle w:val="NoSpacing"/>
              <w:rPr>
                <w:rFonts w:ascii="Calibri" w:hAnsi="Calibri" w:cs="Calibri"/>
                <w:sz w:val="20"/>
                <w:szCs w:val="20"/>
              </w:rPr>
            </w:pPr>
          </w:p>
          <w:p w14:paraId="372186C7" w14:textId="77777777" w:rsidR="00D4792D" w:rsidRDefault="00D4792D" w:rsidP="00B15A69">
            <w:pPr>
              <w:pStyle w:val="NoSpacing"/>
              <w:rPr>
                <w:rFonts w:ascii="Calibri" w:hAnsi="Calibri" w:cs="Calibri"/>
                <w:sz w:val="20"/>
                <w:szCs w:val="20"/>
              </w:rPr>
            </w:pPr>
          </w:p>
          <w:p w14:paraId="1C3C5770" w14:textId="77777777" w:rsidR="00A849FD" w:rsidRDefault="00A849FD" w:rsidP="00B15A69">
            <w:pPr>
              <w:pStyle w:val="NoSpacing"/>
              <w:rPr>
                <w:rFonts w:ascii="Calibri" w:hAnsi="Calibri" w:cs="Calibri"/>
                <w:sz w:val="20"/>
                <w:szCs w:val="20"/>
              </w:rPr>
            </w:pPr>
          </w:p>
          <w:p w14:paraId="51F320AE" w14:textId="77777777" w:rsidR="00F83F0F" w:rsidRDefault="00F83F0F" w:rsidP="00B15A69">
            <w:pPr>
              <w:pStyle w:val="NoSpacing"/>
              <w:rPr>
                <w:rFonts w:ascii="Calibri" w:hAnsi="Calibri" w:cs="Calibri"/>
                <w:sz w:val="20"/>
                <w:szCs w:val="20"/>
              </w:rPr>
            </w:pPr>
          </w:p>
          <w:p w14:paraId="77398781" w14:textId="77777777" w:rsidR="00A849FD" w:rsidRDefault="00A849FD" w:rsidP="00B15A69">
            <w:pPr>
              <w:pStyle w:val="NoSpacing"/>
              <w:rPr>
                <w:rFonts w:ascii="Calibri" w:hAnsi="Calibri" w:cs="Calibri"/>
                <w:sz w:val="20"/>
                <w:szCs w:val="20"/>
              </w:rPr>
            </w:pPr>
          </w:p>
          <w:p w14:paraId="751046F6" w14:textId="77777777" w:rsidR="00A849FD" w:rsidRDefault="00A849FD" w:rsidP="00B15A69">
            <w:pPr>
              <w:pStyle w:val="NoSpacing"/>
              <w:rPr>
                <w:rFonts w:ascii="Calibri" w:hAnsi="Calibri" w:cs="Calibri"/>
                <w:sz w:val="20"/>
                <w:szCs w:val="20"/>
              </w:rPr>
            </w:pPr>
          </w:p>
          <w:p w14:paraId="0C7F492D" w14:textId="77777777" w:rsidR="00A849FD" w:rsidRDefault="00A849FD" w:rsidP="00B15A69">
            <w:pPr>
              <w:pStyle w:val="NoSpacing"/>
              <w:rPr>
                <w:rFonts w:ascii="Calibri" w:hAnsi="Calibri" w:cs="Calibri"/>
                <w:sz w:val="20"/>
                <w:szCs w:val="20"/>
              </w:rPr>
            </w:pPr>
          </w:p>
          <w:p w14:paraId="261A234A" w14:textId="77777777" w:rsidR="00F83F0F" w:rsidRPr="00562EE5" w:rsidRDefault="00F83F0F" w:rsidP="00B15A69">
            <w:pPr>
              <w:pStyle w:val="NoSpacing"/>
              <w:rPr>
                <w:rFonts w:ascii="Calibri" w:hAnsi="Calibri" w:cs="Calibri"/>
                <w:sz w:val="20"/>
                <w:szCs w:val="20"/>
              </w:rPr>
            </w:pPr>
          </w:p>
        </w:tc>
      </w:tr>
    </w:tbl>
    <w:p w14:paraId="52504777" w14:textId="77777777" w:rsidR="00355C14" w:rsidRDefault="00355C1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B15A69">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1F24DDA2" w:rsidR="00EA556D" w:rsidRPr="00EA556D" w:rsidRDefault="00414434" w:rsidP="00EA556D">
            <w:pPr>
              <w:pStyle w:val="NoSpacing"/>
              <w:numPr>
                <w:ilvl w:val="0"/>
                <w:numId w:val="7"/>
              </w:numPr>
              <w:rPr>
                <w:rFonts w:ascii="Calibri" w:hAnsi="Calibri" w:cs="Calibri"/>
                <w:b/>
                <w:bCs/>
                <w:sz w:val="18"/>
                <w:szCs w:val="18"/>
              </w:rPr>
            </w:pPr>
            <w:r w:rsidRPr="00414434">
              <w:rPr>
                <w:rFonts w:ascii="Calibri" w:hAnsi="Calibri" w:cs="Calibri"/>
                <w:b/>
                <w:bCs/>
                <w:sz w:val="20"/>
                <w:szCs w:val="20"/>
              </w:rPr>
              <w:t xml:space="preserve">Demonstrate how the environmental performance including energy consumption, resource use, running costs and overall energy efficiency levels have been substantially improved by specifying offsite technology.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B15A69">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B15A69">
            <w:pPr>
              <w:pStyle w:val="NoSpacing"/>
              <w:rPr>
                <w:rFonts w:ascii="Calibri" w:hAnsi="Calibri" w:cs="Calibri"/>
                <w:sz w:val="20"/>
                <w:szCs w:val="20"/>
              </w:rPr>
            </w:pPr>
          </w:p>
          <w:p w14:paraId="0EC8A44F" w14:textId="77777777" w:rsidR="00F83F0F" w:rsidRDefault="00F83F0F" w:rsidP="00B15A69">
            <w:pPr>
              <w:pStyle w:val="NoSpacing"/>
              <w:rPr>
                <w:rFonts w:ascii="Calibri" w:hAnsi="Calibri" w:cs="Calibri"/>
                <w:sz w:val="20"/>
                <w:szCs w:val="20"/>
              </w:rPr>
            </w:pPr>
          </w:p>
          <w:p w14:paraId="4254290A" w14:textId="77777777" w:rsidR="00F83F0F" w:rsidRDefault="00F83F0F" w:rsidP="00B15A69">
            <w:pPr>
              <w:pStyle w:val="NoSpacing"/>
              <w:rPr>
                <w:rFonts w:ascii="Calibri" w:hAnsi="Calibri" w:cs="Calibri"/>
                <w:sz w:val="20"/>
                <w:szCs w:val="20"/>
              </w:rPr>
            </w:pPr>
          </w:p>
          <w:p w14:paraId="31B74345" w14:textId="77777777" w:rsidR="00F83F0F" w:rsidRDefault="00F83F0F" w:rsidP="00B15A69">
            <w:pPr>
              <w:pStyle w:val="NoSpacing"/>
              <w:rPr>
                <w:rFonts w:ascii="Calibri" w:hAnsi="Calibri" w:cs="Calibri"/>
                <w:sz w:val="20"/>
                <w:szCs w:val="20"/>
              </w:rPr>
            </w:pPr>
          </w:p>
          <w:p w14:paraId="5E9C715A" w14:textId="77777777" w:rsidR="00A849FD" w:rsidRDefault="00A849FD" w:rsidP="00B15A69">
            <w:pPr>
              <w:pStyle w:val="NoSpacing"/>
              <w:rPr>
                <w:rFonts w:ascii="Calibri" w:hAnsi="Calibri" w:cs="Calibri"/>
                <w:sz w:val="20"/>
                <w:szCs w:val="20"/>
              </w:rPr>
            </w:pPr>
          </w:p>
          <w:p w14:paraId="32B567E2" w14:textId="77777777" w:rsidR="00F83F0F" w:rsidRDefault="00F83F0F" w:rsidP="00B15A69">
            <w:pPr>
              <w:pStyle w:val="NoSpacing"/>
              <w:rPr>
                <w:rFonts w:ascii="Calibri" w:hAnsi="Calibri" w:cs="Calibri"/>
                <w:sz w:val="20"/>
                <w:szCs w:val="20"/>
              </w:rPr>
            </w:pPr>
          </w:p>
          <w:p w14:paraId="745F08F0" w14:textId="77777777" w:rsidR="00F83F0F" w:rsidRDefault="00F83F0F" w:rsidP="00B15A69">
            <w:pPr>
              <w:pStyle w:val="NoSpacing"/>
              <w:rPr>
                <w:rFonts w:ascii="Calibri" w:hAnsi="Calibri" w:cs="Calibri"/>
                <w:sz w:val="20"/>
                <w:szCs w:val="20"/>
              </w:rPr>
            </w:pPr>
          </w:p>
          <w:p w14:paraId="7CE6D618" w14:textId="77777777" w:rsidR="00A849FD" w:rsidRDefault="00A849FD" w:rsidP="00B15A69">
            <w:pPr>
              <w:pStyle w:val="NoSpacing"/>
              <w:rPr>
                <w:rFonts w:ascii="Calibri" w:hAnsi="Calibri" w:cs="Calibri"/>
                <w:sz w:val="20"/>
                <w:szCs w:val="20"/>
              </w:rPr>
            </w:pPr>
          </w:p>
          <w:p w14:paraId="2CBE505A" w14:textId="77777777" w:rsidR="00F83F0F" w:rsidRPr="00562EE5" w:rsidRDefault="00F83F0F" w:rsidP="00B15A69">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B15A69">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4F5DCC1A" w14:textId="22C8C7A1" w:rsidR="00414434" w:rsidRPr="00414434" w:rsidRDefault="00414434" w:rsidP="00B15A69">
            <w:pPr>
              <w:pStyle w:val="NoSpacing"/>
              <w:numPr>
                <w:ilvl w:val="0"/>
                <w:numId w:val="7"/>
              </w:numPr>
              <w:rPr>
                <w:rFonts w:ascii="Calibri" w:hAnsi="Calibri" w:cs="Calibri"/>
                <w:b/>
                <w:bCs/>
                <w:sz w:val="18"/>
                <w:szCs w:val="18"/>
              </w:rPr>
            </w:pPr>
            <w:r w:rsidRPr="00414434">
              <w:rPr>
                <w:rFonts w:ascii="Calibri" w:hAnsi="Calibri" w:cs="Calibri"/>
                <w:b/>
                <w:bCs/>
                <w:sz w:val="20"/>
                <w:szCs w:val="20"/>
              </w:rPr>
              <w:t>Demonstrate that the project has provided a unique and innovative environment when benchmarked against other building solutions</w:t>
            </w:r>
            <w:r>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p w14:paraId="06496628" w14:textId="77777777" w:rsidR="00F83F0F" w:rsidRDefault="00414434" w:rsidP="00414434">
            <w:pPr>
              <w:pStyle w:val="NoSpacing"/>
              <w:ind w:left="360"/>
              <w:rPr>
                <w:rFonts w:ascii="Calibri" w:hAnsi="Calibri" w:cs="Calibri"/>
                <w:sz w:val="20"/>
                <w:szCs w:val="20"/>
              </w:rPr>
            </w:pPr>
            <w:proofErr w:type="gramStart"/>
            <w:r w:rsidRPr="00414434">
              <w:rPr>
                <w:rFonts w:ascii="Calibri" w:hAnsi="Calibri" w:cs="Calibri"/>
                <w:sz w:val="20"/>
                <w:szCs w:val="20"/>
              </w:rPr>
              <w:t>e.g.</w:t>
            </w:r>
            <w:proofErr w:type="gramEnd"/>
            <w:r w:rsidRPr="00414434">
              <w:rPr>
                <w:rFonts w:ascii="Calibri" w:hAnsi="Calibri" w:cs="Calibri"/>
                <w:sz w:val="20"/>
                <w:szCs w:val="20"/>
              </w:rPr>
              <w:t xml:space="preserve"> aesthetics, speed of delivery, health &amp; safety and maintenance costs</w:t>
            </w:r>
          </w:p>
          <w:p w14:paraId="184903D2" w14:textId="6C013B36" w:rsidR="00414434" w:rsidRPr="00414434" w:rsidRDefault="00414434" w:rsidP="00414434">
            <w:pPr>
              <w:pStyle w:val="NoSpacing"/>
              <w:ind w:left="360"/>
              <w:rPr>
                <w:rFonts w:ascii="Calibri" w:hAnsi="Calibri" w:cs="Calibri"/>
                <w:sz w:val="18"/>
                <w:szCs w:val="18"/>
              </w:rPr>
            </w:pPr>
          </w:p>
        </w:tc>
      </w:tr>
      <w:tr w:rsidR="00F83F0F" w14:paraId="5B18D501" w14:textId="77777777" w:rsidTr="00B15A69">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B15A69">
            <w:pPr>
              <w:pStyle w:val="NoSpacing"/>
              <w:rPr>
                <w:rFonts w:ascii="Calibri" w:hAnsi="Calibri" w:cs="Calibri"/>
                <w:sz w:val="20"/>
                <w:szCs w:val="20"/>
              </w:rPr>
            </w:pPr>
          </w:p>
          <w:p w14:paraId="31C8C1AD" w14:textId="77777777" w:rsidR="00F83F0F" w:rsidRDefault="00F83F0F" w:rsidP="00B15A69">
            <w:pPr>
              <w:pStyle w:val="NoSpacing"/>
              <w:rPr>
                <w:rFonts w:ascii="Calibri" w:hAnsi="Calibri" w:cs="Calibri"/>
                <w:sz w:val="20"/>
                <w:szCs w:val="20"/>
              </w:rPr>
            </w:pPr>
          </w:p>
          <w:p w14:paraId="7DBAE568" w14:textId="77777777" w:rsidR="00F83F0F" w:rsidRDefault="00F83F0F" w:rsidP="00B15A69">
            <w:pPr>
              <w:pStyle w:val="NoSpacing"/>
              <w:rPr>
                <w:rFonts w:ascii="Calibri" w:hAnsi="Calibri" w:cs="Calibri"/>
                <w:sz w:val="20"/>
                <w:szCs w:val="20"/>
              </w:rPr>
            </w:pPr>
          </w:p>
          <w:p w14:paraId="6021F1DB" w14:textId="77777777" w:rsidR="00F83F0F" w:rsidRDefault="00F83F0F" w:rsidP="00B15A69">
            <w:pPr>
              <w:pStyle w:val="NoSpacing"/>
              <w:rPr>
                <w:rFonts w:ascii="Calibri" w:hAnsi="Calibri" w:cs="Calibri"/>
                <w:sz w:val="20"/>
                <w:szCs w:val="20"/>
              </w:rPr>
            </w:pPr>
          </w:p>
          <w:p w14:paraId="114835A1" w14:textId="77777777" w:rsidR="00F83F0F" w:rsidRDefault="00F83F0F" w:rsidP="00B15A69">
            <w:pPr>
              <w:pStyle w:val="NoSpacing"/>
              <w:rPr>
                <w:rFonts w:ascii="Calibri" w:hAnsi="Calibri" w:cs="Calibri"/>
                <w:sz w:val="20"/>
                <w:szCs w:val="20"/>
              </w:rPr>
            </w:pPr>
          </w:p>
          <w:p w14:paraId="1A3E1784" w14:textId="77777777" w:rsidR="00F83F0F" w:rsidRPr="00562EE5" w:rsidRDefault="00F83F0F" w:rsidP="00B15A69">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B15A69">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493D179" w14:textId="4C68C2BD" w:rsidR="00F83F0F" w:rsidRPr="00414434" w:rsidRDefault="00414434" w:rsidP="00B15A69">
            <w:pPr>
              <w:pStyle w:val="NoSpacing"/>
              <w:numPr>
                <w:ilvl w:val="0"/>
                <w:numId w:val="7"/>
              </w:numPr>
              <w:rPr>
                <w:rFonts w:ascii="Calibri" w:hAnsi="Calibri" w:cs="Calibri"/>
                <w:b/>
                <w:bCs/>
                <w:sz w:val="18"/>
                <w:szCs w:val="18"/>
              </w:rPr>
            </w:pPr>
            <w:r w:rsidRPr="00414434">
              <w:rPr>
                <w:rFonts w:ascii="Calibri" w:hAnsi="Calibri" w:cs="Calibri"/>
                <w:b/>
                <w:bCs/>
                <w:sz w:val="20"/>
                <w:szCs w:val="20"/>
              </w:rPr>
              <w:t>Demonstrate how the project utilise manufacturing and digital approaches to improve repeatability and standardisatio</w:t>
            </w:r>
            <w:r>
              <w:rPr>
                <w:rFonts w:ascii="Calibri" w:hAnsi="Calibri" w:cs="Calibri"/>
                <w:b/>
                <w:bCs/>
                <w:sz w:val="20"/>
                <w:szCs w:val="20"/>
              </w:rPr>
              <w:t>n</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257C4352" w14:textId="62EF621D" w:rsidR="00414434" w:rsidRPr="00F83F0F" w:rsidRDefault="00414434" w:rsidP="00414434">
            <w:pPr>
              <w:pStyle w:val="NoSpacing"/>
              <w:ind w:left="360"/>
              <w:rPr>
                <w:rFonts w:ascii="Calibri" w:hAnsi="Calibri" w:cs="Calibri"/>
                <w:b/>
                <w:bCs/>
                <w:sz w:val="18"/>
                <w:szCs w:val="18"/>
              </w:rPr>
            </w:pPr>
          </w:p>
        </w:tc>
      </w:tr>
      <w:tr w:rsidR="00F83F0F" w14:paraId="6E7CEBAD" w14:textId="77777777" w:rsidTr="00B15A69">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3F0F893" w14:textId="77777777" w:rsidR="00F83F0F" w:rsidRPr="00562EE5" w:rsidRDefault="00F83F0F" w:rsidP="00B15A69">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B15A69">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705E5A54" w:rsidR="00414434" w:rsidRPr="001B2437" w:rsidRDefault="00414434" w:rsidP="00414434">
            <w:pPr>
              <w:pStyle w:val="NoSpacing"/>
              <w:numPr>
                <w:ilvl w:val="0"/>
                <w:numId w:val="7"/>
              </w:numPr>
              <w:rPr>
                <w:rFonts w:ascii="Calibri" w:hAnsi="Calibri" w:cs="Calibri"/>
                <w:b/>
                <w:bCs/>
                <w:sz w:val="18"/>
                <w:szCs w:val="18"/>
              </w:rPr>
            </w:pPr>
            <w:bookmarkStart w:id="8" w:name="_Hlk23171199"/>
            <w:r w:rsidRPr="00414434">
              <w:rPr>
                <w:rFonts w:ascii="Calibri" w:hAnsi="Calibri" w:cs="Calibri"/>
                <w:b/>
                <w:bCs/>
                <w:sz w:val="20"/>
                <w:szCs w:val="20"/>
              </w:rPr>
              <w:t xml:space="preserve">Demonstrate how an offsite methodology has contributed to the commercial development in meeting the needs of the local market and client’s demands. </w:t>
            </w:r>
            <w:r w:rsidR="00D4792D" w:rsidRPr="00F83F0F">
              <w:rPr>
                <w:rFonts w:ascii="Calibri" w:hAnsi="Calibri" w:cs="Calibri"/>
                <w:color w:val="A6A6A6" w:themeColor="background1" w:themeShade="A6"/>
                <w:sz w:val="20"/>
                <w:szCs w:val="20"/>
              </w:rPr>
              <w:t>(</w:t>
            </w:r>
            <w:r w:rsidR="00D4792D" w:rsidRPr="00F83F0F">
              <w:rPr>
                <w:rFonts w:ascii="Calibri" w:hAnsi="Calibri" w:cs="Calibri"/>
                <w:b/>
                <w:bCs/>
                <w:color w:val="A6A6A6" w:themeColor="background1" w:themeShade="A6"/>
                <w:sz w:val="20"/>
                <w:szCs w:val="20"/>
              </w:rPr>
              <w:t>max. 250 words</w:t>
            </w:r>
            <w:r w:rsidR="00D4792D" w:rsidRPr="00F83F0F">
              <w:rPr>
                <w:rFonts w:ascii="Calibri" w:hAnsi="Calibri" w:cs="Calibri"/>
                <w:color w:val="A6A6A6" w:themeColor="background1" w:themeShade="A6"/>
                <w:sz w:val="20"/>
                <w:szCs w:val="20"/>
              </w:rPr>
              <w:t>)</w:t>
            </w:r>
            <w:r w:rsidR="00D4792D">
              <w:rPr>
                <w:rFonts w:ascii="Calibri" w:hAnsi="Calibri" w:cs="Calibri"/>
                <w:color w:val="A6A6A6" w:themeColor="background1" w:themeShade="A6"/>
                <w:sz w:val="20"/>
                <w:szCs w:val="20"/>
              </w:rPr>
              <w:t xml:space="preserve"> </w:t>
            </w:r>
          </w:p>
        </w:tc>
      </w:tr>
      <w:tr w:rsidR="00D4792D" w14:paraId="67B74695" w14:textId="77777777" w:rsidTr="00B15A69">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B15A69">
            <w:pPr>
              <w:pStyle w:val="NoSpacing"/>
              <w:rPr>
                <w:rFonts w:ascii="Calibri" w:hAnsi="Calibri" w:cs="Calibri"/>
                <w:sz w:val="20"/>
                <w:szCs w:val="20"/>
              </w:rPr>
            </w:pPr>
          </w:p>
          <w:p w14:paraId="673B3D8A" w14:textId="77777777" w:rsidR="00D4792D" w:rsidRDefault="00D4792D" w:rsidP="00B15A69">
            <w:pPr>
              <w:pStyle w:val="NoSpacing"/>
              <w:rPr>
                <w:rFonts w:ascii="Calibri" w:hAnsi="Calibri" w:cs="Calibri"/>
                <w:sz w:val="20"/>
                <w:szCs w:val="20"/>
              </w:rPr>
            </w:pPr>
          </w:p>
          <w:p w14:paraId="66B4BADC" w14:textId="77777777" w:rsidR="00D4792D" w:rsidRDefault="00D4792D" w:rsidP="00B15A69">
            <w:pPr>
              <w:pStyle w:val="NoSpacing"/>
              <w:rPr>
                <w:rFonts w:ascii="Calibri" w:hAnsi="Calibri" w:cs="Calibri"/>
                <w:sz w:val="20"/>
                <w:szCs w:val="20"/>
              </w:rPr>
            </w:pPr>
          </w:p>
          <w:p w14:paraId="3E71810F" w14:textId="77777777" w:rsidR="00D4792D" w:rsidRDefault="00D4792D" w:rsidP="00B15A69">
            <w:pPr>
              <w:pStyle w:val="NoSpacing"/>
              <w:rPr>
                <w:rFonts w:ascii="Calibri" w:hAnsi="Calibri" w:cs="Calibri"/>
                <w:sz w:val="20"/>
                <w:szCs w:val="20"/>
              </w:rPr>
            </w:pPr>
          </w:p>
          <w:p w14:paraId="2370EEF3" w14:textId="77777777" w:rsidR="00A849FD" w:rsidRDefault="00A849FD" w:rsidP="00B15A69">
            <w:pPr>
              <w:pStyle w:val="NoSpacing"/>
              <w:rPr>
                <w:rFonts w:ascii="Calibri" w:hAnsi="Calibri" w:cs="Calibri"/>
                <w:sz w:val="20"/>
                <w:szCs w:val="20"/>
              </w:rPr>
            </w:pPr>
          </w:p>
          <w:p w14:paraId="3E8B933B" w14:textId="77777777" w:rsidR="00D4792D" w:rsidRDefault="00D4792D" w:rsidP="00B15A69">
            <w:pPr>
              <w:pStyle w:val="NoSpacing"/>
              <w:rPr>
                <w:rFonts w:ascii="Calibri" w:hAnsi="Calibri" w:cs="Calibri"/>
                <w:sz w:val="20"/>
                <w:szCs w:val="20"/>
              </w:rPr>
            </w:pPr>
          </w:p>
          <w:p w14:paraId="0B9C05B2" w14:textId="77777777" w:rsidR="00D4792D" w:rsidRDefault="00D4792D" w:rsidP="00B15A69">
            <w:pPr>
              <w:pStyle w:val="NoSpacing"/>
              <w:rPr>
                <w:rFonts w:ascii="Calibri" w:hAnsi="Calibri" w:cs="Calibri"/>
                <w:sz w:val="20"/>
                <w:szCs w:val="20"/>
              </w:rPr>
            </w:pPr>
          </w:p>
          <w:p w14:paraId="7B93272C" w14:textId="77777777" w:rsidR="00A849FD" w:rsidRDefault="00A849FD" w:rsidP="00B15A69">
            <w:pPr>
              <w:pStyle w:val="NoSpacing"/>
              <w:rPr>
                <w:rFonts w:ascii="Calibri" w:hAnsi="Calibri" w:cs="Calibri"/>
                <w:sz w:val="20"/>
                <w:szCs w:val="20"/>
              </w:rPr>
            </w:pPr>
          </w:p>
          <w:p w14:paraId="5752B4F3" w14:textId="464B4650" w:rsidR="00D4792D" w:rsidRDefault="00D4792D" w:rsidP="00B15A69">
            <w:pPr>
              <w:pStyle w:val="NoSpacing"/>
              <w:rPr>
                <w:rFonts w:ascii="Calibri" w:hAnsi="Calibri" w:cs="Calibri"/>
                <w:sz w:val="20"/>
                <w:szCs w:val="20"/>
              </w:rPr>
            </w:pPr>
          </w:p>
          <w:p w14:paraId="50D54A4C" w14:textId="21901A48" w:rsidR="00F659C3" w:rsidRDefault="00F659C3" w:rsidP="00B15A69">
            <w:pPr>
              <w:pStyle w:val="NoSpacing"/>
              <w:rPr>
                <w:rFonts w:ascii="Calibri" w:hAnsi="Calibri" w:cs="Calibri"/>
                <w:sz w:val="20"/>
                <w:szCs w:val="20"/>
              </w:rPr>
            </w:pPr>
          </w:p>
          <w:p w14:paraId="0F9524F3" w14:textId="77777777" w:rsidR="00D4792D" w:rsidRPr="00562EE5" w:rsidRDefault="00D4792D" w:rsidP="00B15A69">
            <w:pPr>
              <w:pStyle w:val="NoSpacing"/>
              <w:rPr>
                <w:rFonts w:ascii="Calibri" w:hAnsi="Calibri" w:cs="Calibri"/>
                <w:sz w:val="20"/>
                <w:szCs w:val="20"/>
              </w:rPr>
            </w:pPr>
          </w:p>
        </w:tc>
      </w:tr>
      <w:bookmarkEnd w:id="8"/>
    </w:tbl>
    <w:p w14:paraId="7D1BA6D4" w14:textId="6EC3503D"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414434" w14:paraId="50136F94" w14:textId="77777777" w:rsidTr="00B15A69">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F37659A" w14:textId="4BEE1ED7" w:rsidR="00414434" w:rsidRPr="00414434" w:rsidRDefault="00414434" w:rsidP="00B15A69">
            <w:pPr>
              <w:pStyle w:val="NoSpacing"/>
              <w:numPr>
                <w:ilvl w:val="0"/>
                <w:numId w:val="7"/>
              </w:numPr>
              <w:rPr>
                <w:rFonts w:ascii="Calibri" w:hAnsi="Calibri" w:cs="Calibri"/>
                <w:b/>
                <w:bCs/>
                <w:sz w:val="18"/>
                <w:szCs w:val="18"/>
              </w:rPr>
            </w:pPr>
            <w:r w:rsidRPr="00414434">
              <w:rPr>
                <w:rFonts w:ascii="Calibri" w:hAnsi="Calibri" w:cs="Calibri"/>
                <w:b/>
                <w:bCs/>
                <w:sz w:val="20"/>
                <w:szCs w:val="20"/>
              </w:rPr>
              <w:t xml:space="preserve">How have the key learning points been captured and developed for future projects.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6B41A2E7" w14:textId="77777777" w:rsidR="00414434" w:rsidRPr="00F83F0F" w:rsidRDefault="00414434" w:rsidP="00B15A69">
            <w:pPr>
              <w:pStyle w:val="NoSpacing"/>
              <w:ind w:left="360"/>
              <w:rPr>
                <w:rFonts w:ascii="Calibri" w:hAnsi="Calibri" w:cs="Calibri"/>
                <w:b/>
                <w:bCs/>
                <w:sz w:val="18"/>
                <w:szCs w:val="18"/>
              </w:rPr>
            </w:pPr>
          </w:p>
        </w:tc>
      </w:tr>
      <w:tr w:rsidR="00414434" w14:paraId="7412D1C8" w14:textId="77777777" w:rsidTr="00B15A69">
        <w:trPr>
          <w:trHeight w:val="2711"/>
        </w:trPr>
        <w:tc>
          <w:tcPr>
            <w:tcW w:w="10450"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4AC5DC1" w14:textId="77777777" w:rsidR="00414434" w:rsidRDefault="00414434" w:rsidP="00B15A69">
            <w:pPr>
              <w:pStyle w:val="NoSpacing"/>
              <w:rPr>
                <w:rFonts w:ascii="Calibri" w:hAnsi="Calibri" w:cs="Calibri"/>
                <w:sz w:val="20"/>
                <w:szCs w:val="20"/>
              </w:rPr>
            </w:pPr>
          </w:p>
          <w:p w14:paraId="3395788D" w14:textId="77777777" w:rsidR="00414434" w:rsidRDefault="00414434" w:rsidP="00B15A69">
            <w:pPr>
              <w:pStyle w:val="NoSpacing"/>
              <w:rPr>
                <w:rFonts w:ascii="Calibri" w:hAnsi="Calibri" w:cs="Calibri"/>
                <w:sz w:val="20"/>
                <w:szCs w:val="20"/>
              </w:rPr>
            </w:pPr>
          </w:p>
          <w:p w14:paraId="083E7EFC" w14:textId="77777777" w:rsidR="00414434" w:rsidRDefault="00414434" w:rsidP="00B15A69">
            <w:pPr>
              <w:pStyle w:val="NoSpacing"/>
              <w:rPr>
                <w:rFonts w:ascii="Calibri" w:hAnsi="Calibri" w:cs="Calibri"/>
                <w:sz w:val="20"/>
                <w:szCs w:val="20"/>
              </w:rPr>
            </w:pPr>
          </w:p>
          <w:p w14:paraId="609A4124" w14:textId="77777777" w:rsidR="00414434" w:rsidRDefault="00414434" w:rsidP="00B15A69">
            <w:pPr>
              <w:pStyle w:val="NoSpacing"/>
              <w:rPr>
                <w:rFonts w:ascii="Calibri" w:hAnsi="Calibri" w:cs="Calibri"/>
                <w:sz w:val="20"/>
                <w:szCs w:val="20"/>
              </w:rPr>
            </w:pPr>
          </w:p>
          <w:p w14:paraId="18C1F9BE" w14:textId="77777777" w:rsidR="00414434" w:rsidRDefault="00414434" w:rsidP="00B15A69">
            <w:pPr>
              <w:pStyle w:val="NoSpacing"/>
              <w:rPr>
                <w:rFonts w:ascii="Calibri" w:hAnsi="Calibri" w:cs="Calibri"/>
                <w:sz w:val="20"/>
                <w:szCs w:val="20"/>
              </w:rPr>
            </w:pPr>
          </w:p>
          <w:p w14:paraId="62200935" w14:textId="77777777" w:rsidR="00414434" w:rsidRDefault="00414434" w:rsidP="00B15A69">
            <w:pPr>
              <w:pStyle w:val="NoSpacing"/>
              <w:rPr>
                <w:rFonts w:ascii="Calibri" w:hAnsi="Calibri" w:cs="Calibri"/>
                <w:sz w:val="20"/>
                <w:szCs w:val="20"/>
              </w:rPr>
            </w:pPr>
          </w:p>
          <w:p w14:paraId="020E27A0" w14:textId="77777777" w:rsidR="00414434" w:rsidRPr="00562EE5" w:rsidRDefault="00414434" w:rsidP="00B15A69">
            <w:pPr>
              <w:pStyle w:val="NoSpacing"/>
              <w:rPr>
                <w:rFonts w:ascii="Calibri" w:hAnsi="Calibri" w:cs="Calibri"/>
                <w:sz w:val="20"/>
                <w:szCs w:val="20"/>
              </w:rPr>
            </w:pPr>
          </w:p>
        </w:tc>
      </w:tr>
      <w:tr w:rsidR="00D4792D" w14:paraId="763DAF3B" w14:textId="77777777" w:rsidTr="00B15A69">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92771B8" w14:textId="77777777" w:rsidR="00414434" w:rsidRPr="00414434" w:rsidRDefault="00414434" w:rsidP="00414434">
            <w:pPr>
              <w:pStyle w:val="NoSpacing"/>
              <w:rPr>
                <w:rFonts w:ascii="Calibri" w:hAnsi="Calibri" w:cs="Calibri"/>
                <w:b/>
                <w:bCs/>
                <w:sz w:val="18"/>
                <w:szCs w:val="18"/>
              </w:rPr>
            </w:pPr>
          </w:p>
          <w:p w14:paraId="28DC1804" w14:textId="46EF65F6" w:rsidR="00D4792D" w:rsidRPr="00D4792D" w:rsidRDefault="00D4792D" w:rsidP="00B15A69">
            <w:pPr>
              <w:pStyle w:val="NoSpacing"/>
              <w:numPr>
                <w:ilvl w:val="0"/>
                <w:numId w:val="7"/>
              </w:numPr>
              <w:rPr>
                <w:rFonts w:ascii="Calibri" w:hAnsi="Calibri" w:cs="Calibri"/>
                <w:b/>
                <w:bCs/>
                <w:sz w:val="18"/>
                <w:szCs w:val="18"/>
              </w:rPr>
            </w:pPr>
            <w:r>
              <w:rPr>
                <w:rFonts w:ascii="Calibri" w:hAnsi="Calibri" w:cs="Calibri"/>
                <w:b/>
                <w:bCs/>
                <w:sz w:val="20"/>
                <w:szCs w:val="20"/>
              </w:rPr>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7FDC222E"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Excellence</w:t>
            </w:r>
            <w:r w:rsidR="00DD743A">
              <w:rPr>
                <w:rFonts w:ascii="Calibri" w:hAnsi="Calibri" w:cs="Calibri"/>
                <w:color w:val="231F20"/>
                <w:sz w:val="18"/>
                <w:szCs w:val="18"/>
                <w:lang w:val="en-US"/>
              </w:rPr>
              <w:t xml:space="preserve"> </w:t>
            </w:r>
            <w:r w:rsidR="001B2437">
              <w:rPr>
                <w:rFonts w:ascii="Calibri" w:hAnsi="Calibri" w:cs="Calibri"/>
                <w:color w:val="231F20"/>
                <w:sz w:val="18"/>
                <w:szCs w:val="18"/>
                <w:lang w:val="en-US"/>
              </w:rPr>
              <w:t xml:space="preserve">in Wales </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B15A69">
            <w:pPr>
              <w:pStyle w:val="NoSpacing"/>
              <w:rPr>
                <w:rFonts w:ascii="Calibri" w:hAnsi="Calibri" w:cs="Calibri"/>
                <w:sz w:val="20"/>
                <w:szCs w:val="20"/>
              </w:rPr>
            </w:pPr>
          </w:p>
          <w:p w14:paraId="15014B86" w14:textId="77777777" w:rsidR="00D4792D" w:rsidRDefault="00D4792D" w:rsidP="00B15A69">
            <w:pPr>
              <w:pStyle w:val="NoSpacing"/>
              <w:rPr>
                <w:rFonts w:ascii="Calibri" w:hAnsi="Calibri" w:cs="Calibri"/>
                <w:sz w:val="20"/>
                <w:szCs w:val="20"/>
              </w:rPr>
            </w:pPr>
          </w:p>
          <w:p w14:paraId="6DBB18E9" w14:textId="77777777" w:rsidR="00D4792D" w:rsidRDefault="00D4792D" w:rsidP="00B15A69">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B15A69">
            <w:pPr>
              <w:pStyle w:val="NoSpacing"/>
              <w:rPr>
                <w:rFonts w:ascii="Calibri" w:hAnsi="Calibri" w:cs="Calibri"/>
                <w:sz w:val="20"/>
                <w:szCs w:val="20"/>
              </w:rPr>
            </w:pPr>
          </w:p>
          <w:p w14:paraId="5BEB3623" w14:textId="77777777" w:rsidR="00D4792D" w:rsidRDefault="00D4792D" w:rsidP="00B15A69">
            <w:pPr>
              <w:pStyle w:val="NoSpacing"/>
              <w:rPr>
                <w:rFonts w:ascii="Calibri" w:hAnsi="Calibri" w:cs="Calibri"/>
                <w:sz w:val="20"/>
                <w:szCs w:val="20"/>
              </w:rPr>
            </w:pPr>
          </w:p>
          <w:p w14:paraId="6988D6FF" w14:textId="77777777" w:rsidR="00D4792D" w:rsidRDefault="00D4792D" w:rsidP="00B15A69">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B15A69">
            <w:pPr>
              <w:pStyle w:val="NoSpacing"/>
              <w:rPr>
                <w:rFonts w:ascii="Calibri" w:hAnsi="Calibri" w:cs="Calibri"/>
                <w:sz w:val="20"/>
                <w:szCs w:val="20"/>
              </w:rPr>
            </w:pPr>
          </w:p>
          <w:p w14:paraId="0E7868F5" w14:textId="77777777" w:rsidR="00D4792D" w:rsidRDefault="00D4792D" w:rsidP="00B15A69">
            <w:pPr>
              <w:pStyle w:val="NoSpacing"/>
              <w:rPr>
                <w:rFonts w:ascii="Calibri" w:hAnsi="Calibri" w:cs="Calibri"/>
                <w:sz w:val="20"/>
                <w:szCs w:val="20"/>
              </w:rPr>
            </w:pPr>
          </w:p>
          <w:p w14:paraId="3C5F3EFE" w14:textId="77777777" w:rsidR="00D4792D" w:rsidRDefault="00D4792D" w:rsidP="00B15A69">
            <w:pPr>
              <w:pStyle w:val="NoSpacing"/>
              <w:rPr>
                <w:rFonts w:ascii="Calibri" w:hAnsi="Calibri" w:cs="Calibri"/>
                <w:sz w:val="20"/>
                <w:szCs w:val="20"/>
              </w:rPr>
            </w:pPr>
          </w:p>
        </w:tc>
      </w:tr>
    </w:tbl>
    <w:tbl>
      <w:tblPr>
        <w:tblStyle w:val="TableGrid1"/>
        <w:tblW w:w="0" w:type="auto"/>
        <w:tblCellMar>
          <w:top w:w="57" w:type="dxa"/>
          <w:left w:w="57" w:type="dxa"/>
          <w:bottom w:w="57" w:type="dxa"/>
          <w:right w:w="57" w:type="dxa"/>
        </w:tblCellMar>
        <w:tblLook w:val="04A0" w:firstRow="1" w:lastRow="0" w:firstColumn="1" w:lastColumn="0" w:noHBand="0" w:noVBand="1"/>
      </w:tblPr>
      <w:tblGrid>
        <w:gridCol w:w="10450"/>
      </w:tblGrid>
      <w:tr w:rsidR="00310A73" w:rsidRPr="0038353C" w14:paraId="4A0CFDF3" w14:textId="77777777" w:rsidTr="006C003A">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58D712" w14:textId="77777777" w:rsidR="00310A73" w:rsidRDefault="00310A73" w:rsidP="006C003A">
            <w:pPr>
              <w:rPr>
                <w:rFonts w:ascii="Calibri" w:eastAsiaTheme="minorHAnsi" w:hAnsi="Calibri" w:cs="Calibri"/>
                <w:sz w:val="18"/>
                <w:szCs w:val="18"/>
              </w:rPr>
            </w:pPr>
            <w:bookmarkStart w:id="9" w:name="_Hlk89698866"/>
          </w:p>
          <w:p w14:paraId="4F3F9E50" w14:textId="77777777" w:rsidR="00310A73" w:rsidRDefault="00310A73" w:rsidP="006C003A">
            <w:pPr>
              <w:rPr>
                <w:rFonts w:ascii="Calibri" w:eastAsiaTheme="minorHAnsi" w:hAnsi="Calibri" w:cs="Calibri"/>
                <w:sz w:val="18"/>
                <w:szCs w:val="18"/>
              </w:rPr>
            </w:pPr>
          </w:p>
          <w:p w14:paraId="56A9358F" w14:textId="77777777" w:rsidR="00310A73" w:rsidRDefault="00310A73" w:rsidP="006C003A">
            <w:pPr>
              <w:rPr>
                <w:rFonts w:ascii="Calibri" w:eastAsiaTheme="minorHAnsi" w:hAnsi="Calibri" w:cs="Calibri"/>
                <w:sz w:val="18"/>
                <w:szCs w:val="18"/>
              </w:rPr>
            </w:pPr>
          </w:p>
          <w:p w14:paraId="34788844" w14:textId="77777777" w:rsidR="00310A73" w:rsidRPr="0038353C" w:rsidRDefault="00310A73" w:rsidP="006C003A">
            <w:pPr>
              <w:rPr>
                <w:rFonts w:ascii="Calibri" w:eastAsiaTheme="minorHAnsi" w:hAnsi="Calibri" w:cs="Calibri"/>
                <w:sz w:val="18"/>
                <w:szCs w:val="18"/>
              </w:rPr>
            </w:pPr>
            <w:r w:rsidRPr="0038353C">
              <w:rPr>
                <w:rFonts w:ascii="Calibri" w:eastAsiaTheme="minorHAnsi" w:hAnsi="Calibri" w:cs="Calibri"/>
                <w:sz w:val="18"/>
                <w:szCs w:val="18"/>
              </w:rPr>
              <w:t>*Nominated SME (Maximum 200 words)</w:t>
            </w:r>
          </w:p>
          <w:p w14:paraId="0F105FF7" w14:textId="77777777" w:rsidR="00310A73" w:rsidRPr="0038353C" w:rsidRDefault="00310A73" w:rsidP="006C003A">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asciiTheme="minorHAnsi" w:eastAsiaTheme="minorHAnsi" w:hAnsiTheme="minorHAnsi" w:cstheme="minorHAnsi"/>
                <w:sz w:val="20"/>
                <w:szCs w:val="20"/>
                <w:lang w:eastAsia="en-GB"/>
              </w:rPr>
              <w:t>€</w:t>
            </w:r>
            <w:r w:rsidRPr="0038353C">
              <w:rPr>
                <w:rFonts w:asciiTheme="minorHAnsi" w:eastAsiaTheme="minorHAnsi" w:hAnsiTheme="minorHAnsi" w:cstheme="minorBidi"/>
                <w:sz w:val="20"/>
                <w:szCs w:val="20"/>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023E303F" w14:textId="77777777" w:rsidR="00310A73" w:rsidRDefault="00310A73" w:rsidP="006C003A">
            <w:pPr>
              <w:spacing w:before="100" w:beforeAutospacing="1" w:after="100" w:afterAutospacing="1"/>
              <w:rPr>
                <w:rFonts w:asciiTheme="minorHAnsi" w:hAnsiTheme="minorHAnsi"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at </w:t>
            </w:r>
            <w:hyperlink r:id="rId15" w:history="1">
              <w:r w:rsidRPr="0038353C">
                <w:rPr>
                  <w:rStyle w:val="Hyperlink"/>
                  <w:rFonts w:asciiTheme="minorHAnsi" w:hAnsiTheme="minorHAnsi" w:cstheme="minorHAnsi"/>
                  <w:sz w:val="18"/>
                  <w:szCs w:val="18"/>
                  <w:lang w:eastAsia="en-GB"/>
                </w:rPr>
                <w:t>here</w:t>
              </w:r>
            </w:hyperlink>
          </w:p>
          <w:p w14:paraId="26CD8621" w14:textId="77777777" w:rsidR="00310A73" w:rsidRDefault="00310A73" w:rsidP="006C003A">
            <w:pPr>
              <w:spacing w:before="100" w:beforeAutospacing="1" w:after="100" w:afterAutospacing="1"/>
              <w:rPr>
                <w:rFonts w:asciiTheme="minorHAnsi" w:hAnsiTheme="minorHAnsi" w:cstheme="minorHAnsi"/>
                <w:color w:val="0000FF"/>
                <w:sz w:val="18"/>
                <w:szCs w:val="18"/>
                <w:u w:val="single"/>
                <w:lang w:eastAsia="en-GB"/>
              </w:rPr>
            </w:pPr>
          </w:p>
          <w:p w14:paraId="359F5E08" w14:textId="77777777" w:rsidR="00310A73" w:rsidRPr="0038353C" w:rsidRDefault="00310A73" w:rsidP="006C003A">
            <w:pPr>
              <w:spacing w:before="100" w:beforeAutospacing="1" w:after="100" w:afterAutospacing="1"/>
              <w:rPr>
                <w:rFonts w:ascii="Calibri" w:hAnsi="Calibri" w:cs="Calibri"/>
                <w:color w:val="231F20"/>
                <w:sz w:val="18"/>
                <w:szCs w:val="18"/>
                <w:lang w:val="en-US" w:eastAsia="en-GB"/>
              </w:rPr>
            </w:pPr>
          </w:p>
          <w:p w14:paraId="3DE732AC" w14:textId="77777777" w:rsidR="00310A73" w:rsidRPr="0038353C" w:rsidRDefault="00310A73" w:rsidP="006C003A">
            <w:pPr>
              <w:rPr>
                <w:rFonts w:ascii="Calibri" w:eastAsiaTheme="minorHAnsi" w:hAnsi="Calibri" w:cs="Calibri"/>
                <w:sz w:val="20"/>
                <w:szCs w:val="20"/>
              </w:rPr>
            </w:pPr>
          </w:p>
          <w:p w14:paraId="698FBB30" w14:textId="77777777" w:rsidR="00310A73" w:rsidRPr="0038353C" w:rsidRDefault="00310A73" w:rsidP="006C003A">
            <w:pPr>
              <w:rPr>
                <w:rFonts w:ascii="Calibri" w:eastAsiaTheme="minorHAnsi" w:hAnsi="Calibri" w:cs="Calibri"/>
                <w:sz w:val="20"/>
                <w:szCs w:val="20"/>
              </w:rPr>
            </w:pPr>
          </w:p>
        </w:tc>
      </w:tr>
      <w:bookmarkEnd w:id="9"/>
    </w:tbl>
    <w:p w14:paraId="6FDFAA40" w14:textId="77777777" w:rsidR="00A849FD" w:rsidRPr="00B51B72" w:rsidRDefault="00A849FD" w:rsidP="00090282">
      <w:pPr>
        <w:pStyle w:val="NoSpacing"/>
      </w:pPr>
    </w:p>
    <w:sectPr w:rsidR="00A849FD" w:rsidRPr="00B51B72" w:rsidSect="00DD743A">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72C1" w14:textId="77777777" w:rsidR="00AC3239" w:rsidRDefault="00AC3239" w:rsidP="00A2794E">
      <w:r>
        <w:separator/>
      </w:r>
    </w:p>
  </w:endnote>
  <w:endnote w:type="continuationSeparator" w:id="0">
    <w:p w14:paraId="0694D5F8" w14:textId="77777777" w:rsidR="00AC3239" w:rsidRDefault="00AC3239" w:rsidP="00A2794E">
      <w:r>
        <w:continuationSeparator/>
      </w:r>
    </w:p>
  </w:endnote>
  <w:endnote w:type="continuationNotice" w:id="1">
    <w:p w14:paraId="57E872B4" w14:textId="77777777" w:rsidR="00AC3239" w:rsidRDefault="00AC3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FE792" w14:textId="77777777" w:rsidR="00AC3239" w:rsidRDefault="00AC3239" w:rsidP="00A2794E">
      <w:r>
        <w:separator/>
      </w:r>
    </w:p>
  </w:footnote>
  <w:footnote w:type="continuationSeparator" w:id="0">
    <w:p w14:paraId="464C0788" w14:textId="77777777" w:rsidR="00AC3239" w:rsidRDefault="00AC3239" w:rsidP="00A2794E">
      <w:r>
        <w:continuationSeparator/>
      </w:r>
    </w:p>
  </w:footnote>
  <w:footnote w:type="continuationNotice" w:id="1">
    <w:p w14:paraId="6FE41AC6" w14:textId="77777777" w:rsidR="00AC3239" w:rsidRDefault="00AC32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8B5B4B"/>
    <w:multiLevelType w:val="hybridMultilevel"/>
    <w:tmpl w:val="1F60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D6281"/>
    <w:multiLevelType w:val="hybridMultilevel"/>
    <w:tmpl w:val="72E4134C"/>
    <w:lvl w:ilvl="0" w:tplc="037E411E">
      <w:numFmt w:val="bullet"/>
      <w:lvlText w:val="•"/>
      <w:lvlJc w:val="left"/>
      <w:pPr>
        <w:ind w:left="1080" w:hanging="360"/>
      </w:pPr>
      <w:rPr>
        <w:rFonts w:ascii="Calibri" w:eastAsiaTheme="minorHAnsi" w:hAnsi="Calibri"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9423FAD"/>
    <w:multiLevelType w:val="hybridMultilevel"/>
    <w:tmpl w:val="FE1AE8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E986279"/>
    <w:multiLevelType w:val="hybridMultilevel"/>
    <w:tmpl w:val="6B9CDC62"/>
    <w:lvl w:ilvl="0" w:tplc="037E411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C12F3D"/>
    <w:multiLevelType w:val="hybridMultilevel"/>
    <w:tmpl w:val="0D1078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1"/>
  </w:num>
  <w:num w:numId="6">
    <w:abstractNumId w:val="0"/>
  </w:num>
  <w:num w:numId="7">
    <w:abstractNumId w:val="4"/>
  </w:num>
  <w:num w:numId="8">
    <w:abstractNumId w:val="9"/>
  </w:num>
  <w:num w:numId="9">
    <w:abstractNumId w:val="2"/>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16675"/>
    <w:rsid w:val="0004167D"/>
    <w:rsid w:val="00062C2B"/>
    <w:rsid w:val="00066A81"/>
    <w:rsid w:val="00073A0E"/>
    <w:rsid w:val="00090282"/>
    <w:rsid w:val="000A4CA3"/>
    <w:rsid w:val="000E373D"/>
    <w:rsid w:val="001233D1"/>
    <w:rsid w:val="00132497"/>
    <w:rsid w:val="001575B1"/>
    <w:rsid w:val="001948F5"/>
    <w:rsid w:val="001B2437"/>
    <w:rsid w:val="002563CB"/>
    <w:rsid w:val="00257E1A"/>
    <w:rsid w:val="00260B94"/>
    <w:rsid w:val="00267493"/>
    <w:rsid w:val="00267BC9"/>
    <w:rsid w:val="00287181"/>
    <w:rsid w:val="0029318C"/>
    <w:rsid w:val="002A7BB3"/>
    <w:rsid w:val="002C0625"/>
    <w:rsid w:val="002C7052"/>
    <w:rsid w:val="002D2D73"/>
    <w:rsid w:val="00310A73"/>
    <w:rsid w:val="0032338F"/>
    <w:rsid w:val="00355C14"/>
    <w:rsid w:val="0038124B"/>
    <w:rsid w:val="0038709F"/>
    <w:rsid w:val="003A1AB2"/>
    <w:rsid w:val="003C4CFC"/>
    <w:rsid w:val="003C7FFD"/>
    <w:rsid w:val="003F4ED1"/>
    <w:rsid w:val="00414434"/>
    <w:rsid w:val="00456993"/>
    <w:rsid w:val="004747A3"/>
    <w:rsid w:val="004A1047"/>
    <w:rsid w:val="004A6494"/>
    <w:rsid w:val="004C1D82"/>
    <w:rsid w:val="00506190"/>
    <w:rsid w:val="00507D1F"/>
    <w:rsid w:val="00562EE5"/>
    <w:rsid w:val="005650D8"/>
    <w:rsid w:val="00572AC8"/>
    <w:rsid w:val="005A3706"/>
    <w:rsid w:val="005B01D7"/>
    <w:rsid w:val="005C08E5"/>
    <w:rsid w:val="005F15F9"/>
    <w:rsid w:val="00620FFD"/>
    <w:rsid w:val="00640844"/>
    <w:rsid w:val="00656A10"/>
    <w:rsid w:val="00665007"/>
    <w:rsid w:val="00672B1A"/>
    <w:rsid w:val="00680960"/>
    <w:rsid w:val="006A6DA5"/>
    <w:rsid w:val="006A79F9"/>
    <w:rsid w:val="006C0DF2"/>
    <w:rsid w:val="006D5E45"/>
    <w:rsid w:val="00701EC6"/>
    <w:rsid w:val="007949AD"/>
    <w:rsid w:val="007F2644"/>
    <w:rsid w:val="0080104E"/>
    <w:rsid w:val="0081009E"/>
    <w:rsid w:val="008124A9"/>
    <w:rsid w:val="00840971"/>
    <w:rsid w:val="008873B6"/>
    <w:rsid w:val="008A155B"/>
    <w:rsid w:val="008C313A"/>
    <w:rsid w:val="00916FA8"/>
    <w:rsid w:val="00921CC2"/>
    <w:rsid w:val="009412BC"/>
    <w:rsid w:val="0095146F"/>
    <w:rsid w:val="00A03094"/>
    <w:rsid w:val="00A26C2E"/>
    <w:rsid w:val="00A2794E"/>
    <w:rsid w:val="00A42DC5"/>
    <w:rsid w:val="00A53C68"/>
    <w:rsid w:val="00A750A4"/>
    <w:rsid w:val="00A849FD"/>
    <w:rsid w:val="00A95CD4"/>
    <w:rsid w:val="00AB6D8C"/>
    <w:rsid w:val="00AC3239"/>
    <w:rsid w:val="00AE4698"/>
    <w:rsid w:val="00AE6E88"/>
    <w:rsid w:val="00B12FD7"/>
    <w:rsid w:val="00B14630"/>
    <w:rsid w:val="00B15A69"/>
    <w:rsid w:val="00B51B72"/>
    <w:rsid w:val="00B756DF"/>
    <w:rsid w:val="00B93B0A"/>
    <w:rsid w:val="00BB65A2"/>
    <w:rsid w:val="00C47243"/>
    <w:rsid w:val="00C7615F"/>
    <w:rsid w:val="00C90DD0"/>
    <w:rsid w:val="00CA1AAA"/>
    <w:rsid w:val="00CB5A6C"/>
    <w:rsid w:val="00CD3DE0"/>
    <w:rsid w:val="00CE12C2"/>
    <w:rsid w:val="00CF3FB9"/>
    <w:rsid w:val="00D22BE0"/>
    <w:rsid w:val="00D449DA"/>
    <w:rsid w:val="00D4792D"/>
    <w:rsid w:val="00D67EAA"/>
    <w:rsid w:val="00D73AED"/>
    <w:rsid w:val="00D7447C"/>
    <w:rsid w:val="00DB4869"/>
    <w:rsid w:val="00DC6216"/>
    <w:rsid w:val="00DD743A"/>
    <w:rsid w:val="00DE1B05"/>
    <w:rsid w:val="00DF4F61"/>
    <w:rsid w:val="00E3423B"/>
    <w:rsid w:val="00E359C9"/>
    <w:rsid w:val="00E706F2"/>
    <w:rsid w:val="00E850D4"/>
    <w:rsid w:val="00EA556D"/>
    <w:rsid w:val="00EB68AA"/>
    <w:rsid w:val="00ED72F9"/>
    <w:rsid w:val="00EF5468"/>
    <w:rsid w:val="00F076B5"/>
    <w:rsid w:val="00F659C3"/>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E0FEF8FA-2327-4F4C-AA3B-61CA3B07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10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wales.org.uk/cew-awards/cew-awards-202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cewales.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ewales.org.uk/cew-awards/cew-awards-2022/"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BF0D6-838D-44B1-83C9-DC51D603C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BFA51-4AED-4C6F-8134-8D175F2F4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67B8A-858F-4244-9C40-00A5DF6959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4</cp:revision>
  <cp:lastPrinted>2019-08-08T05:25:00Z</cp:lastPrinted>
  <dcterms:created xsi:type="dcterms:W3CDTF">2021-12-03T14:16:00Z</dcterms:created>
  <dcterms:modified xsi:type="dcterms:W3CDTF">2022-01-11T16:12:00Z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