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1270643" w14:textId="5FFADDDA" w:rsidR="00A42DC5" w:rsidRPr="003E1C1F" w:rsidRDefault="00541350" w:rsidP="003E1C1F">
      <w:pPr>
        <w:pStyle w:val="NormalWeb"/>
        <w:pBdr>
          <w:bottom w:val="single" w:sz="12" w:space="1" w:color="auto"/>
        </w:pBdr>
      </w:pPr>
      <w:r>
        <w:rPr>
          <w:noProof/>
        </w:rPr>
        <w:drawing>
          <wp:inline distT="0" distB="0" distL="0" distR="0" wp14:anchorId="3602A383" wp14:editId="0E5234D9">
            <wp:extent cx="3035300" cy="550635"/>
            <wp:effectExtent l="0" t="0" r="0" b="1905"/>
            <wp:docPr id="1" name="Picture 1" descr="A logo with a square and a square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quare and a square in i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05715" cy="563409"/>
                    </a:xfrm>
                    <a:prstGeom prst="rect">
                      <a:avLst/>
                    </a:prstGeom>
                    <a:noFill/>
                    <a:ln>
                      <a:noFill/>
                    </a:ln>
                  </pic:spPr>
                </pic:pic>
              </a:graphicData>
            </a:graphic>
          </wp:inline>
        </w:drawing>
      </w:r>
      <w:r w:rsidR="00C574D8">
        <w:rPr>
          <w:rFonts w:asciiTheme="majorHAnsi" w:hAnsiTheme="majorHAnsi" w:cstheme="majorHAnsi"/>
          <w:sz w:val="76"/>
          <w:szCs w:val="76"/>
        </w:rPr>
        <w:br/>
      </w:r>
      <w:r w:rsidR="00C34C09" w:rsidRPr="003E1C1F">
        <w:rPr>
          <w:rFonts w:asciiTheme="majorHAnsi" w:hAnsiTheme="majorHAnsi" w:cstheme="majorHAnsi"/>
          <w:b/>
          <w:bCs/>
          <w:sz w:val="60"/>
          <w:szCs w:val="60"/>
        </w:rPr>
        <w:t xml:space="preserve">Apprentice of the </w:t>
      </w:r>
      <w:r w:rsidR="00292618" w:rsidRPr="003E1C1F">
        <w:rPr>
          <w:rFonts w:asciiTheme="majorHAnsi" w:hAnsiTheme="majorHAnsi" w:cstheme="majorHAnsi"/>
          <w:b/>
          <w:bCs/>
          <w:sz w:val="60"/>
          <w:szCs w:val="60"/>
        </w:rPr>
        <w:t xml:space="preserve">Year </w:t>
      </w:r>
      <w:r w:rsidRPr="003E1C1F">
        <w:rPr>
          <w:rFonts w:asciiTheme="majorHAnsi" w:hAnsiTheme="majorHAnsi" w:cstheme="majorHAnsi"/>
          <w:b/>
          <w:bCs/>
          <w:sz w:val="60"/>
          <w:szCs w:val="60"/>
        </w:rPr>
        <w:t>202</w:t>
      </w:r>
      <w:r w:rsidR="00D443B4">
        <w:rPr>
          <w:rFonts w:asciiTheme="majorHAnsi" w:hAnsiTheme="majorHAnsi" w:cstheme="majorHAnsi"/>
          <w:b/>
          <w:bCs/>
          <w:sz w:val="60"/>
          <w:szCs w:val="60"/>
        </w:rPr>
        <w:t>5</w:t>
      </w:r>
      <w:r w:rsidR="003E1C1F">
        <w:rPr>
          <w:rFonts w:asciiTheme="majorHAnsi" w:hAnsiTheme="majorHAnsi" w:cstheme="majorHAnsi"/>
          <w:sz w:val="76"/>
          <w:szCs w:val="76"/>
        </w:rPr>
        <w:br/>
      </w:r>
      <w:r w:rsidR="003E1C1F" w:rsidRPr="003E1C1F">
        <w:rPr>
          <w:rFonts w:asciiTheme="majorHAnsi" w:hAnsiTheme="majorHAnsi" w:cstheme="majorHAnsi"/>
          <w:b/>
          <w:bCs/>
          <w:color w:val="872D2D"/>
          <w:sz w:val="36"/>
          <w:szCs w:val="36"/>
        </w:rPr>
        <w:t>G4C Wales Awards Entry Form</w:t>
      </w:r>
      <w:r w:rsidR="003E1C1F">
        <w:rPr>
          <w:rFonts w:asciiTheme="majorHAnsi" w:hAnsiTheme="majorHAnsi" w:cstheme="majorHAnsi"/>
          <w:sz w:val="76"/>
          <w:szCs w:val="76"/>
        </w:rPr>
        <w:br/>
      </w:r>
      <w:r w:rsidR="00A2794E">
        <w:rPr>
          <w:rFonts w:asciiTheme="majorHAnsi" w:hAnsiTheme="majorHAnsi" w:cstheme="majorHAnsi"/>
          <w:sz w:val="72"/>
          <w:szCs w:val="72"/>
        </w:rPr>
        <w:tab/>
      </w:r>
    </w:p>
    <w:p w14:paraId="5127E752" w14:textId="77777777" w:rsidR="00A2794E" w:rsidRPr="003E1C1F" w:rsidRDefault="00A2794E" w:rsidP="00921CC2">
      <w:pPr>
        <w:pStyle w:val="NoSpacing"/>
        <w:rPr>
          <w:b/>
          <w:bCs/>
          <w:color w:val="872D2D"/>
          <w:sz w:val="28"/>
          <w:szCs w:val="28"/>
        </w:rPr>
      </w:pPr>
      <w:r w:rsidRPr="003E1C1F">
        <w:rPr>
          <w:b/>
          <w:bCs/>
          <w:color w:val="872D2D"/>
          <w:sz w:val="28"/>
          <w:szCs w:val="28"/>
        </w:rPr>
        <w:t>Category Description:</w:t>
      </w:r>
    </w:p>
    <w:p w14:paraId="02E20A5D" w14:textId="77777777" w:rsidR="00A2794E" w:rsidRPr="00C574D8" w:rsidRDefault="00A2794E" w:rsidP="00A2794E">
      <w:pPr>
        <w:pStyle w:val="NoSpacing"/>
      </w:pPr>
    </w:p>
    <w:p w14:paraId="6F83E0AC" w14:textId="77777777" w:rsidR="00933202" w:rsidRPr="00C574D8" w:rsidRDefault="00933202" w:rsidP="00933202">
      <w:pPr>
        <w:pStyle w:val="NoSpacing"/>
        <w:rPr>
          <w:b/>
          <w:bCs/>
        </w:rPr>
      </w:pPr>
      <w:r w:rsidRPr="00C574D8">
        <w:rPr>
          <w:b/>
          <w:bCs/>
        </w:rPr>
        <w:t>G4C is a driving force for industry change, through the development and connection of future industry leaders. The award is open to a person with less than ten years of experience in the construction and built environment sector (typically less than 35 years of age).</w:t>
      </w:r>
    </w:p>
    <w:p w14:paraId="314F13BB" w14:textId="77777777" w:rsidR="00933202" w:rsidRPr="00C574D8" w:rsidRDefault="00933202" w:rsidP="00933202">
      <w:pPr>
        <w:pStyle w:val="NoSpacing"/>
        <w:rPr>
          <w:b/>
          <w:bCs/>
        </w:rPr>
      </w:pPr>
      <w:r w:rsidRPr="00C574D8">
        <w:rPr>
          <w:b/>
          <w:bCs/>
        </w:rPr>
        <w:t xml:space="preserve"> </w:t>
      </w:r>
    </w:p>
    <w:p w14:paraId="63555B02" w14:textId="3CFBCA3B" w:rsidR="00933202" w:rsidRPr="00C574D8" w:rsidRDefault="00C34C09" w:rsidP="00A2794E">
      <w:pPr>
        <w:autoSpaceDE w:val="0"/>
        <w:autoSpaceDN w:val="0"/>
        <w:adjustRightInd w:val="0"/>
        <w:rPr>
          <w:rFonts w:ascii="Calibri" w:hAnsi="Calibri" w:cs="Calibri"/>
          <w:color w:val="926C00"/>
          <w:sz w:val="32"/>
          <w:szCs w:val="32"/>
          <w:lang w:val="en-US"/>
        </w:rPr>
      </w:pPr>
      <w:r w:rsidRPr="00C574D8">
        <w:rPr>
          <w:rFonts w:asciiTheme="minorHAnsi" w:eastAsiaTheme="minorHAnsi" w:hAnsiTheme="minorHAnsi" w:cstheme="minorBidi"/>
          <w:sz w:val="22"/>
          <w:szCs w:val="22"/>
        </w:rPr>
        <w:t xml:space="preserve">Judges are looking to award apprentices (Technical or Trade) who are working towards or who have completed an apprenticeship within the last 12 months. Judges are looking for exemplars who showcase the difference they have made in the industry and the organisations that they work in. Entries should demonstrate how the person has created a positive impact on the industry, organisations or college through a commitment of personal development. </w:t>
      </w:r>
      <w:r w:rsidR="007855D8" w:rsidRPr="00C574D8">
        <w:rPr>
          <w:rFonts w:asciiTheme="minorHAnsi" w:eastAsiaTheme="minorHAnsi" w:hAnsiTheme="minorHAnsi" w:cstheme="minorBidi"/>
          <w:sz w:val="22"/>
          <w:szCs w:val="22"/>
        </w:rPr>
        <w:br/>
      </w: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67BC9">
        <w:trPr>
          <w:cantSplit/>
          <w:trHeight w:val="282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2A687DD1" w:rsidR="00C47243" w:rsidRPr="001E16DB" w:rsidRDefault="00267BC9" w:rsidP="00C47243">
            <w:pPr>
              <w:pStyle w:val="NoSpacing"/>
              <w:rPr>
                <w:rFonts w:ascii="Calibri" w:hAnsi="Calibri" w:cs="Calibri"/>
                <w:b/>
                <w:bCs/>
                <w:color w:val="882439"/>
                <w:sz w:val="28"/>
                <w:szCs w:val="28"/>
                <w:lang w:eastAsia="en-GB"/>
              </w:rPr>
            </w:pPr>
            <w:r w:rsidRPr="001E16DB">
              <w:rPr>
                <w:rFonts w:ascii="Calibri" w:hAnsi="Calibri" w:cs="Calibri"/>
                <w:b/>
                <w:bCs/>
                <w:color w:val="882439"/>
                <w:sz w:val="28"/>
                <w:szCs w:val="28"/>
                <w:lang w:eastAsia="en-GB"/>
              </w:rPr>
              <w:t xml:space="preserve">Entry </w:t>
            </w:r>
            <w:r w:rsidR="00C47243" w:rsidRPr="001E16DB">
              <w:rPr>
                <w:rFonts w:ascii="Calibri" w:hAnsi="Calibri" w:cs="Calibri"/>
                <w:b/>
                <w:bCs/>
                <w:color w:val="882439"/>
                <w:sz w:val="28"/>
                <w:szCs w:val="28"/>
                <w:lang w:eastAsia="en-GB"/>
              </w:rPr>
              <w:t>Checklist:</w:t>
            </w:r>
            <w:r w:rsidR="003E1C1F">
              <w:rPr>
                <w:rFonts w:ascii="Calibri" w:hAnsi="Calibri" w:cs="Calibri"/>
                <w:b/>
                <w:bCs/>
                <w:color w:val="882439"/>
                <w:sz w:val="28"/>
                <w:szCs w:val="28"/>
                <w:lang w:eastAsia="en-GB"/>
              </w:rPr>
              <w:br/>
            </w:r>
            <w:r w:rsidR="003E1C1F">
              <w:rPr>
                <w:rFonts w:ascii="Calibri" w:hAnsi="Calibri" w:cs="Calibri"/>
                <w:b/>
                <w:bCs/>
                <w:color w:val="882439"/>
                <w:sz w:val="28"/>
                <w:szCs w:val="28"/>
                <w:lang w:eastAsia="en-GB"/>
              </w:rPr>
              <w:br/>
            </w:r>
            <w:r w:rsidR="003E1C1F" w:rsidRPr="003E1C1F">
              <w:rPr>
                <w:rFonts w:ascii="Calibri" w:hAnsi="Calibri" w:cs="Calibri"/>
                <w:color w:val="882439"/>
                <w:sz w:val="24"/>
                <w:szCs w:val="24"/>
                <w:lang w:eastAsia="en-GB"/>
              </w:rPr>
              <w:t>To be included in your submission</w:t>
            </w:r>
            <w:r w:rsidR="003E1C1F">
              <w:rPr>
                <w:rFonts w:ascii="Calibri" w:hAnsi="Calibri" w:cs="Calibri"/>
                <w:color w:val="882439"/>
                <w:sz w:val="24"/>
                <w:szCs w:val="24"/>
                <w:lang w:eastAsia="en-GB"/>
              </w:rPr>
              <w: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5ECB5780" w:rsidR="00C47243" w:rsidRPr="00921CC2" w:rsidRDefault="00475289"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MS Gothic"/>
                  <w14:uncheckedState w14:val="2610" w14:font="MS Gothic"/>
                </w14:checkbox>
              </w:sdtPr>
              <w:sdtEnd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p>
          <w:p w14:paraId="58E9D03C" w14:textId="3C201C93" w:rsidR="00C47243" w:rsidRPr="00921CC2" w:rsidRDefault="00475289"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784723076"/>
                <w14:checkbox>
                  <w14:checked w14:val="0"/>
                  <w14:checkedState w14:val="2612" w14:font="MS Gothic"/>
                  <w14:uncheckedState w14:val="2610" w14:font="MS Gothic"/>
                </w14:checkbox>
              </w:sdtPr>
              <w:sdtEnd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w:t>
            </w:r>
            <w:r w:rsidR="00B105FF">
              <w:rPr>
                <w:rFonts w:ascii="Calibri" w:hAnsi="Calibri" w:cs="Calibri"/>
                <w:sz w:val="20"/>
                <w:szCs w:val="20"/>
                <w:lang w:eastAsia="en-GB"/>
              </w:rPr>
              <w:t xml:space="preserve"> </w:t>
            </w:r>
            <w:r w:rsidR="00B105FF" w:rsidRPr="00B105FF">
              <w:rPr>
                <w:rFonts w:ascii="Calibri" w:hAnsi="Calibri" w:cs="Calibri"/>
                <w:b/>
                <w:bCs/>
                <w:sz w:val="20"/>
                <w:szCs w:val="20"/>
                <w:u w:val="single"/>
                <w:lang w:eastAsia="en-GB"/>
              </w:rPr>
              <w:t>sent as a separate file</w:t>
            </w:r>
            <w:r w:rsidR="00B105FF">
              <w:rPr>
                <w:rFonts w:ascii="Calibri" w:hAnsi="Calibri" w:cs="Calibri"/>
                <w:sz w:val="20"/>
                <w:szCs w:val="20"/>
                <w:lang w:eastAsia="en-GB"/>
              </w:rPr>
              <w:t xml:space="preserve">. </w:t>
            </w:r>
          </w:p>
          <w:p w14:paraId="51EF9D2D" w14:textId="6588ECF1" w:rsidR="00C47243" w:rsidRPr="000536A9" w:rsidRDefault="00475289"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106536047"/>
                <w14:checkbox>
                  <w14:checked w14:val="0"/>
                  <w14:checkedState w14:val="2612" w14:font="MS Gothic"/>
                  <w14:uncheckedState w14:val="2610" w14:font="MS Gothic"/>
                </w14:checkbox>
              </w:sdtPr>
              <w:sdtEnd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High resolution images</w:t>
            </w:r>
            <w:r w:rsidR="00C47243" w:rsidRPr="00921CC2">
              <w:rPr>
                <w:rFonts w:ascii="Calibri" w:hAnsi="Calibri" w:cs="Calibri"/>
                <w:sz w:val="20"/>
                <w:szCs w:val="20"/>
                <w:lang w:eastAsia="en-GB"/>
              </w:rPr>
              <w:t xml:space="preserve"> (print quality) – up to 5 photos</w:t>
            </w:r>
            <w:r w:rsidR="000536A9">
              <w:rPr>
                <w:rFonts w:ascii="Calibri" w:hAnsi="Calibri" w:cs="Calibri"/>
                <w:sz w:val="20"/>
                <w:szCs w:val="20"/>
                <w:lang w:eastAsia="en-GB"/>
              </w:rPr>
              <w:t xml:space="preserve"> (minimum of 2Mb)</w:t>
            </w:r>
            <w:r w:rsidR="00B105FF">
              <w:rPr>
                <w:rFonts w:ascii="Calibri" w:hAnsi="Calibri" w:cs="Calibri"/>
                <w:sz w:val="20"/>
                <w:szCs w:val="20"/>
                <w:lang w:eastAsia="en-GB"/>
              </w:rPr>
              <w:t xml:space="preserve"> </w:t>
            </w:r>
            <w:r w:rsidR="00B105FF" w:rsidRPr="00B105FF">
              <w:rPr>
                <w:rFonts w:ascii="Calibri" w:hAnsi="Calibri" w:cs="Calibri"/>
                <w:b/>
                <w:bCs/>
                <w:sz w:val="20"/>
                <w:szCs w:val="20"/>
                <w:u w:val="single"/>
                <w:lang w:eastAsia="en-GB"/>
              </w:rPr>
              <w:t>sent as a separate file</w:t>
            </w:r>
            <w:r w:rsidR="00C47243" w:rsidRPr="00921CC2">
              <w:rPr>
                <w:rFonts w:ascii="Calibri" w:hAnsi="Calibri" w:cs="Calibri"/>
                <w:sz w:val="20"/>
                <w:szCs w:val="20"/>
                <w:lang w:eastAsia="en-GB"/>
              </w:rPr>
              <w:t>.</w:t>
            </w:r>
          </w:p>
        </w:tc>
      </w:tr>
    </w:tbl>
    <w:p w14:paraId="39127D02" w14:textId="77777777" w:rsidR="00C47243" w:rsidRDefault="00C47243" w:rsidP="00A2794E">
      <w:pPr>
        <w:autoSpaceDE w:val="0"/>
        <w:autoSpaceDN w:val="0"/>
        <w:adjustRightInd w:val="0"/>
        <w:rPr>
          <w:rFonts w:ascii="Calibri" w:hAnsi="Calibri" w:cs="Calibri"/>
          <w:color w:val="926C00"/>
          <w:sz w:val="20"/>
          <w:szCs w:val="20"/>
          <w:lang w:val="en-US"/>
        </w:rPr>
      </w:pPr>
    </w:p>
    <w:p w14:paraId="09346C6E" w14:textId="77777777" w:rsidR="00397BC6" w:rsidRDefault="00397BC6" w:rsidP="00A2794E">
      <w:pPr>
        <w:autoSpaceDE w:val="0"/>
        <w:autoSpaceDN w:val="0"/>
        <w:adjustRightInd w:val="0"/>
        <w:rPr>
          <w:rFonts w:ascii="Calibri" w:hAnsi="Calibri" w:cs="Calibri"/>
          <w:color w:val="926C00"/>
          <w:sz w:val="20"/>
          <w:szCs w:val="20"/>
          <w:lang w:val="en-US"/>
        </w:rPr>
      </w:pPr>
    </w:p>
    <w:p w14:paraId="499110A3" w14:textId="77777777" w:rsidR="00397BC6" w:rsidRPr="00E850D4" w:rsidRDefault="00397BC6" w:rsidP="00A2794E">
      <w:pPr>
        <w:autoSpaceDE w:val="0"/>
        <w:autoSpaceDN w:val="0"/>
        <w:adjustRightInd w:val="0"/>
        <w:rPr>
          <w:rFonts w:ascii="Calibri" w:hAnsi="Calibri" w:cs="Calibri"/>
          <w:color w:val="926C00"/>
          <w:sz w:val="20"/>
          <w:szCs w:val="20"/>
          <w:lang w:val="en-US"/>
        </w:rPr>
      </w:pPr>
    </w:p>
    <w:p w14:paraId="5067B6A6" w14:textId="2B35F6B6" w:rsidR="003E1C1F" w:rsidRPr="00397BC6" w:rsidRDefault="003E1C1F" w:rsidP="00397BC6">
      <w:pPr>
        <w:pStyle w:val="NoSpacing"/>
        <w:numPr>
          <w:ilvl w:val="0"/>
          <w:numId w:val="22"/>
        </w:numPr>
        <w:rPr>
          <w:rFonts w:cstheme="minorHAnsi"/>
          <w:color w:val="231F20"/>
          <w:lang w:val="en-US"/>
        </w:rPr>
      </w:pPr>
      <w:r w:rsidRPr="00397BC6">
        <w:rPr>
          <w:rFonts w:cstheme="minorHAnsi"/>
          <w:color w:val="231F20"/>
          <w:lang w:val="en-US"/>
        </w:rPr>
        <w:t>Submissions must be received by:</w:t>
      </w:r>
      <w:r w:rsidR="00B105FF" w:rsidRPr="00397BC6">
        <w:rPr>
          <w:rFonts w:cstheme="minorHAnsi"/>
          <w:color w:val="231F20"/>
          <w:lang w:val="en-US"/>
        </w:rPr>
        <w:t xml:space="preserve"> </w:t>
      </w:r>
      <w:r w:rsidR="00546ABF" w:rsidRPr="00546ABF">
        <w:rPr>
          <w:rFonts w:cstheme="minorHAnsi"/>
          <w:b/>
          <w:bCs/>
          <w:color w:val="231F20"/>
          <w:u w:val="single"/>
          <w:lang w:val="en-US"/>
        </w:rPr>
        <w:t xml:space="preserve">midday </w:t>
      </w:r>
      <w:r w:rsidR="00B105FF" w:rsidRPr="00546ABF">
        <w:rPr>
          <w:rFonts w:cstheme="minorHAnsi"/>
          <w:b/>
          <w:bCs/>
          <w:color w:val="231F20"/>
          <w:u w:val="single"/>
          <w:lang w:val="en-US"/>
        </w:rPr>
        <w:t>Friday</w:t>
      </w:r>
      <w:r w:rsidR="00B105FF" w:rsidRPr="00397BC6">
        <w:rPr>
          <w:rFonts w:cstheme="minorHAnsi"/>
          <w:b/>
          <w:bCs/>
          <w:color w:val="231F20"/>
          <w:u w:val="single"/>
          <w:lang w:val="en-US"/>
        </w:rPr>
        <w:t xml:space="preserve"> </w:t>
      </w:r>
      <w:r w:rsidR="008A2201">
        <w:rPr>
          <w:rFonts w:cstheme="minorHAnsi"/>
          <w:b/>
          <w:bCs/>
          <w:color w:val="231F20"/>
          <w:u w:val="single"/>
          <w:lang w:val="en-US"/>
        </w:rPr>
        <w:t>11</w:t>
      </w:r>
      <w:r w:rsidR="00B105FF" w:rsidRPr="00397BC6">
        <w:rPr>
          <w:rFonts w:cstheme="minorHAnsi"/>
          <w:b/>
          <w:bCs/>
          <w:color w:val="231F20"/>
          <w:u w:val="single"/>
          <w:vertAlign w:val="superscript"/>
          <w:lang w:val="en-US"/>
        </w:rPr>
        <w:t>th</w:t>
      </w:r>
      <w:r w:rsidR="00B105FF" w:rsidRPr="00397BC6">
        <w:rPr>
          <w:rFonts w:cstheme="minorHAnsi"/>
          <w:b/>
          <w:bCs/>
          <w:color w:val="231F20"/>
          <w:u w:val="single"/>
          <w:lang w:val="en-US"/>
        </w:rPr>
        <w:t xml:space="preserve"> </w:t>
      </w:r>
      <w:r w:rsidR="00E55C25">
        <w:rPr>
          <w:rFonts w:cstheme="minorHAnsi"/>
          <w:b/>
          <w:bCs/>
          <w:color w:val="231F20"/>
          <w:u w:val="single"/>
          <w:lang w:val="en-US"/>
        </w:rPr>
        <w:t>July 2025</w:t>
      </w:r>
    </w:p>
    <w:p w14:paraId="3C3E300E" w14:textId="77777777" w:rsidR="00397BC6" w:rsidRPr="00397BC6" w:rsidRDefault="003E1C1F" w:rsidP="00397BC6">
      <w:pPr>
        <w:pStyle w:val="ListParagraph"/>
        <w:numPr>
          <w:ilvl w:val="0"/>
          <w:numId w:val="22"/>
        </w:numPr>
        <w:rPr>
          <w:rFonts w:asciiTheme="minorHAnsi" w:hAnsiTheme="minorHAnsi" w:cstheme="minorHAnsi"/>
          <w:iCs/>
          <w:color w:val="DC0043"/>
          <w:lang w:val="en-US"/>
        </w:rPr>
      </w:pPr>
      <w:r w:rsidRPr="00397BC6">
        <w:rPr>
          <w:rFonts w:asciiTheme="minorHAnsi" w:hAnsiTheme="minorHAnsi" w:cstheme="minorHAnsi"/>
          <w:iCs/>
          <w:color w:val="231F20"/>
          <w:lang w:val="en-US"/>
        </w:rPr>
        <w:t xml:space="preserve">Completed entry forms and images should be sent to: </w:t>
      </w:r>
      <w:hyperlink r:id="rId8" w:history="1">
        <w:r w:rsidRPr="00397BC6">
          <w:rPr>
            <w:rStyle w:val="Hyperlink"/>
            <w:rFonts w:asciiTheme="minorHAnsi" w:hAnsiTheme="minorHAnsi" w:cstheme="minorHAnsi"/>
            <w:b/>
            <w:bCs/>
            <w:lang w:val="en-US"/>
          </w:rPr>
          <w:t>awards@cewales.org.uk</w:t>
        </w:r>
      </w:hyperlink>
      <w:r w:rsidRPr="00397BC6">
        <w:rPr>
          <w:rFonts w:asciiTheme="minorHAnsi" w:hAnsiTheme="minorHAnsi" w:cstheme="minorHAnsi"/>
          <w:lang w:val="en-US"/>
        </w:rPr>
        <w:t xml:space="preserve"> </w:t>
      </w:r>
    </w:p>
    <w:p w14:paraId="4BC3CF4D" w14:textId="77777777" w:rsidR="00397BC6" w:rsidRPr="00397BC6" w:rsidRDefault="00397BC6" w:rsidP="00397BC6">
      <w:pPr>
        <w:pStyle w:val="ListParagraph"/>
        <w:numPr>
          <w:ilvl w:val="0"/>
          <w:numId w:val="22"/>
        </w:numPr>
        <w:rPr>
          <w:rFonts w:asciiTheme="minorHAnsi" w:hAnsiTheme="minorHAnsi" w:cstheme="minorHAnsi"/>
          <w:iCs/>
          <w:color w:val="DC0043"/>
          <w:lang w:val="en-US"/>
        </w:rPr>
      </w:pPr>
      <w:r w:rsidRPr="00397BC6">
        <w:rPr>
          <w:rFonts w:ascii="Calibri" w:hAnsi="Calibri" w:cs="Calibri"/>
          <w:color w:val="231F20"/>
          <w:lang w:val="en-US"/>
        </w:rPr>
        <w:t>E</w:t>
      </w:r>
      <w:r w:rsidR="003E1C1F" w:rsidRPr="00397BC6">
        <w:rPr>
          <w:rFonts w:ascii="Calibri" w:hAnsi="Calibri" w:cs="Calibri"/>
          <w:color w:val="231F20"/>
          <w:lang w:val="en-US"/>
        </w:rPr>
        <w:t>nsure you read and understand the criteria and guidelines before completing this form</w:t>
      </w:r>
      <w:r w:rsidRPr="00397BC6">
        <w:rPr>
          <w:rFonts w:ascii="Calibri" w:hAnsi="Calibri" w:cs="Calibri"/>
          <w:color w:val="231F20"/>
          <w:lang w:val="en-US"/>
        </w:rPr>
        <w:t>.</w:t>
      </w:r>
    </w:p>
    <w:p w14:paraId="602F2531" w14:textId="77777777" w:rsidR="00397BC6" w:rsidRPr="00397BC6" w:rsidRDefault="003E1C1F" w:rsidP="00397BC6">
      <w:pPr>
        <w:pStyle w:val="ListParagraph"/>
        <w:numPr>
          <w:ilvl w:val="0"/>
          <w:numId w:val="22"/>
        </w:numPr>
        <w:rPr>
          <w:rFonts w:asciiTheme="minorHAnsi" w:hAnsiTheme="minorHAnsi" w:cstheme="minorHAnsi"/>
          <w:iCs/>
          <w:color w:val="DC0043"/>
          <w:lang w:val="en-US"/>
        </w:rPr>
      </w:pPr>
      <w:r w:rsidRPr="00397BC6">
        <w:rPr>
          <w:rFonts w:ascii="Calibri" w:hAnsi="Calibri" w:cs="Calibri"/>
          <w:color w:val="231F20"/>
          <w:lang w:val="en-US"/>
        </w:rPr>
        <w:t>Information above the specified word limits may not be taken into consideration</w:t>
      </w:r>
    </w:p>
    <w:p w14:paraId="17FFD51A" w14:textId="77777777" w:rsidR="00397BC6" w:rsidRPr="00397BC6" w:rsidRDefault="003E1C1F" w:rsidP="00397BC6">
      <w:pPr>
        <w:pStyle w:val="ListParagraph"/>
        <w:numPr>
          <w:ilvl w:val="0"/>
          <w:numId w:val="22"/>
        </w:numPr>
        <w:rPr>
          <w:rFonts w:asciiTheme="minorHAnsi" w:hAnsiTheme="minorHAnsi" w:cstheme="minorHAnsi"/>
          <w:iCs/>
          <w:color w:val="DC0043"/>
          <w:lang w:val="en-US"/>
        </w:rPr>
      </w:pPr>
      <w:r w:rsidRPr="00397BC6">
        <w:rPr>
          <w:rFonts w:ascii="Calibri" w:hAnsi="Calibri" w:cs="Calibri"/>
          <w:color w:val="231F20"/>
          <w:lang w:val="en-US"/>
        </w:rPr>
        <w:t>Photo’s and Logo’s in a high resolution format MUST accompany your entry (PDF’s CANNOT be accepted)</w:t>
      </w:r>
    </w:p>
    <w:p w14:paraId="69496DCF" w14:textId="0727AC0B" w:rsidR="003E1C1F" w:rsidRPr="00397BC6" w:rsidRDefault="000536A9" w:rsidP="00397BC6">
      <w:pPr>
        <w:pStyle w:val="ListParagraph"/>
        <w:numPr>
          <w:ilvl w:val="0"/>
          <w:numId w:val="22"/>
        </w:numPr>
        <w:rPr>
          <w:rFonts w:asciiTheme="minorHAnsi" w:hAnsiTheme="minorHAnsi" w:cstheme="minorHAnsi"/>
          <w:iCs/>
          <w:color w:val="DC0043"/>
          <w:lang w:val="en-US"/>
        </w:rPr>
      </w:pPr>
      <w:r w:rsidRPr="00397BC6">
        <w:rPr>
          <w:rFonts w:ascii="Calibri" w:hAnsi="Calibri" w:cs="Calibri"/>
          <w:color w:val="231F20"/>
          <w:lang w:val="en-US"/>
        </w:rPr>
        <w:t xml:space="preserve">If you do need any </w:t>
      </w:r>
      <w:r w:rsidR="00B105FF" w:rsidRPr="00397BC6">
        <w:rPr>
          <w:rFonts w:ascii="Calibri" w:hAnsi="Calibri" w:cs="Calibri"/>
          <w:color w:val="231F20"/>
          <w:lang w:val="en-US"/>
        </w:rPr>
        <w:t>assistance,</w:t>
      </w:r>
      <w:r w:rsidRPr="00397BC6">
        <w:rPr>
          <w:rFonts w:ascii="Calibri" w:hAnsi="Calibri" w:cs="Calibri"/>
          <w:color w:val="231F20"/>
          <w:lang w:val="en-US"/>
        </w:rPr>
        <w:t xml:space="preserve"> please contact </w:t>
      </w:r>
      <w:hyperlink r:id="rId9" w:history="1">
        <w:r w:rsidRPr="00397BC6">
          <w:rPr>
            <w:rStyle w:val="Hyperlink"/>
            <w:rFonts w:ascii="Calibri" w:hAnsi="Calibri" w:cs="Calibri"/>
            <w:b/>
            <w:bCs/>
            <w:lang w:val="en-US"/>
          </w:rPr>
          <w:t>awards@cewales.org.uk</w:t>
        </w:r>
      </w:hyperlink>
      <w:r w:rsidRPr="00397BC6">
        <w:rPr>
          <w:rFonts w:ascii="Calibri" w:hAnsi="Calibri" w:cs="Calibri"/>
          <w:color w:val="231F20"/>
          <w:lang w:val="en-US"/>
        </w:rPr>
        <w:t xml:space="preserve"> or call </w:t>
      </w:r>
      <w:r w:rsidRPr="00397BC6">
        <w:rPr>
          <w:rFonts w:ascii="Calibri" w:hAnsi="Calibri" w:cs="Calibri"/>
          <w:b/>
          <w:bCs/>
          <w:color w:val="231F20"/>
          <w:lang w:val="en-US"/>
        </w:rPr>
        <w:t>Sue Selkirk on 07553347099</w:t>
      </w:r>
    </w:p>
    <w:p w14:paraId="5BF4FA70" w14:textId="77777777" w:rsidR="003E1C1F" w:rsidRPr="00B105FF" w:rsidRDefault="003E1C1F" w:rsidP="0095529D">
      <w:pPr>
        <w:spacing w:after="160" w:line="259" w:lineRule="auto"/>
        <w:rPr>
          <w:rFonts w:asciiTheme="minorHAnsi" w:hAnsiTheme="minorHAnsi" w:cstheme="minorHAnsi"/>
          <w:color w:val="872D2D"/>
          <w:sz w:val="28"/>
          <w:szCs w:val="28"/>
          <w:lang w:val="en-US"/>
        </w:rPr>
      </w:pPr>
    </w:p>
    <w:p w14:paraId="58585557" w14:textId="0A79EFC7" w:rsidR="003E1C1F" w:rsidRPr="00397BC6" w:rsidRDefault="003E1C1F" w:rsidP="00397BC6">
      <w:pPr>
        <w:spacing w:after="160" w:line="259" w:lineRule="auto"/>
        <w:ind w:left="360"/>
        <w:rPr>
          <w:rFonts w:asciiTheme="minorHAnsi" w:hAnsiTheme="minorHAnsi" w:cstheme="minorHAnsi"/>
          <w:b/>
          <w:bCs/>
          <w:color w:val="872D2D"/>
          <w:lang w:val="en-US"/>
        </w:rPr>
      </w:pPr>
      <w:r w:rsidRPr="00397BC6">
        <w:rPr>
          <w:rFonts w:asciiTheme="minorHAnsi" w:hAnsiTheme="minorHAnsi" w:cstheme="minorHAnsi"/>
          <w:b/>
          <w:bCs/>
          <w:color w:val="872D2D"/>
          <w:lang w:val="en-US"/>
        </w:rPr>
        <w:t>Good Luck!</w:t>
      </w:r>
      <w:r w:rsidRPr="00397BC6">
        <w:rPr>
          <w:rFonts w:asciiTheme="minorHAnsi" w:hAnsiTheme="minorHAnsi" w:cstheme="minorHAnsi"/>
          <w:b/>
          <w:bCs/>
          <w:color w:val="872D2D"/>
          <w:lang w:val="en-US"/>
        </w:rPr>
        <w:br/>
        <w:t xml:space="preserve">G4C Wales &amp; Constructing Excellence in Wales </w:t>
      </w:r>
    </w:p>
    <w:p w14:paraId="46F2E113" w14:textId="1F51D4E4" w:rsidR="003F4ED1" w:rsidRPr="00B105FF" w:rsidRDefault="00933202" w:rsidP="0095529D">
      <w:pPr>
        <w:spacing w:after="160" w:line="259" w:lineRule="auto"/>
        <w:rPr>
          <w:rFonts w:asciiTheme="minorHAnsi" w:eastAsiaTheme="minorHAnsi" w:hAnsiTheme="minorHAnsi" w:cstheme="minorBidi"/>
          <w:b/>
          <w:bCs/>
          <w:color w:val="7030A0"/>
          <w:sz w:val="60"/>
          <w:szCs w:val="60"/>
          <w:lang w:val="en-US"/>
        </w:rPr>
      </w:pPr>
      <w:r w:rsidRPr="003E1C1F">
        <w:rPr>
          <w:sz w:val="28"/>
          <w:szCs w:val="28"/>
          <w:lang w:val="en-US"/>
        </w:rPr>
        <w:br w:type="page"/>
      </w:r>
      <w:r w:rsidR="003F4ED1" w:rsidRPr="00B105FF">
        <w:rPr>
          <w:rFonts w:ascii="Calibri" w:hAnsi="Calibri" w:cs="Calibri"/>
          <w:b/>
          <w:bCs/>
          <w:noProof/>
          <w:color w:val="7030A0"/>
          <w:sz w:val="60"/>
          <w:szCs w:val="60"/>
        </w:rPr>
        <w:lastRenderedPageBreak/>
        <mc:AlternateContent>
          <mc:Choice Requires="wps">
            <w:drawing>
              <wp:anchor distT="0" distB="0" distL="114300" distR="114300" simplePos="0" relativeHeight="251671552" behindDoc="0" locked="0" layoutInCell="1" allowOverlap="1" wp14:anchorId="125FA85C" wp14:editId="7ACA97ED">
                <wp:simplePos x="0" y="0"/>
                <wp:positionH relativeFrom="column">
                  <wp:posOffset>539750</wp:posOffset>
                </wp:positionH>
                <wp:positionV relativeFrom="paragraph">
                  <wp:posOffset>416865</wp:posOffset>
                </wp:positionV>
                <wp:extent cx="0" cy="1080000"/>
                <wp:effectExtent l="0" t="25400" r="31750" b="12700"/>
                <wp:wrapNone/>
                <wp:docPr id="10" name="Straight Connector 10"/>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BB6C3" id="Straight Connector 10" o:spid="_x0000_s1026" style="position:absolute;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biCt7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7855D8" w:rsidRPr="00B105FF">
        <w:rPr>
          <w:rFonts w:asciiTheme="majorHAnsi" w:hAnsiTheme="majorHAnsi" w:cstheme="majorHAnsi"/>
          <w:b/>
          <w:bCs/>
          <w:sz w:val="60"/>
          <w:szCs w:val="60"/>
        </w:rPr>
        <w:t>Apprentice of the</w:t>
      </w:r>
      <w:r w:rsidR="001B52A0" w:rsidRPr="00B105FF">
        <w:rPr>
          <w:rFonts w:asciiTheme="majorHAnsi" w:hAnsiTheme="majorHAnsi" w:cstheme="majorHAnsi"/>
          <w:b/>
          <w:bCs/>
          <w:sz w:val="60"/>
          <w:szCs w:val="60"/>
        </w:rPr>
        <w:t xml:space="preserve"> Year </w:t>
      </w:r>
      <w:r w:rsidR="00FE7606" w:rsidRPr="00B105FF">
        <w:rPr>
          <w:rFonts w:asciiTheme="majorHAnsi" w:hAnsiTheme="majorHAnsi" w:cstheme="majorHAnsi"/>
          <w:b/>
          <w:bCs/>
          <w:sz w:val="60"/>
          <w:szCs w:val="60"/>
        </w:rPr>
        <w:t>202</w:t>
      </w:r>
      <w:r w:rsidR="00E55C25">
        <w:rPr>
          <w:rFonts w:asciiTheme="majorHAnsi" w:hAnsiTheme="majorHAnsi" w:cstheme="majorHAnsi"/>
          <w:b/>
          <w:bCs/>
          <w:sz w:val="60"/>
          <w:szCs w:val="60"/>
        </w:rPr>
        <w:t>5</w:t>
      </w:r>
      <w:r w:rsidR="003F4ED1" w:rsidRPr="00B105FF">
        <w:rPr>
          <w:rFonts w:asciiTheme="majorHAnsi" w:hAnsiTheme="majorHAnsi" w:cstheme="majorHAnsi"/>
          <w:b/>
          <w:bCs/>
          <w:sz w:val="60"/>
          <w:szCs w:val="60"/>
        </w:rPr>
        <w:tab/>
      </w:r>
    </w:p>
    <w:p w14:paraId="6EB16506" w14:textId="703663DB" w:rsidR="003F4ED1" w:rsidRPr="00A2794E" w:rsidRDefault="00B105FF" w:rsidP="003F4ED1">
      <w:pPr>
        <w:pStyle w:val="NoSpacing"/>
        <w:rPr>
          <w:rFonts w:asciiTheme="majorHAnsi" w:hAnsiTheme="majorHAnsi" w:cstheme="majorHAnsi"/>
          <w:sz w:val="72"/>
          <w:szCs w:val="72"/>
        </w:rPr>
      </w:pPr>
      <w:r>
        <w:rPr>
          <w:b/>
          <w:bCs/>
          <w:color w:val="882439"/>
        </w:rPr>
        <w:t>G4C WALES</w:t>
      </w:r>
      <w:r w:rsidR="00541350">
        <w:rPr>
          <w:b/>
          <w:bCs/>
          <w:color w:val="882439"/>
        </w:rPr>
        <w:t xml:space="preserve"> </w:t>
      </w:r>
      <w:r w:rsidR="00066A81" w:rsidRPr="001E16DB">
        <w:rPr>
          <w:b/>
          <w:bCs/>
          <w:color w:val="882439"/>
        </w:rPr>
        <w:t xml:space="preserve">AWARDS </w:t>
      </w:r>
      <w:r w:rsidR="003F4ED1" w:rsidRPr="001E16DB">
        <w:rPr>
          <w:b/>
          <w:bCs/>
          <w:color w:val="882439"/>
        </w:rPr>
        <w:t>ENTRY F</w:t>
      </w:r>
      <w:r w:rsidR="00541350">
        <w:rPr>
          <w:b/>
          <w:bCs/>
          <w:color w:val="882439"/>
        </w:rPr>
        <w:t xml:space="preserve">ORM                              </w:t>
      </w:r>
      <w:r>
        <w:rPr>
          <w:b/>
          <w:bCs/>
          <w:color w:val="882439"/>
        </w:rPr>
        <w:t xml:space="preserve">                                     </w:t>
      </w:r>
      <w:r w:rsidR="00541350">
        <w:rPr>
          <w:b/>
          <w:bCs/>
          <w:color w:val="882439"/>
        </w:rPr>
        <w:t xml:space="preserve"> </w:t>
      </w:r>
      <w:r w:rsidR="004A1047" w:rsidRPr="001E16DB">
        <w:rPr>
          <w:b/>
          <w:bCs/>
          <w:color w:val="882439"/>
        </w:rPr>
        <w:t xml:space="preserve">SECTION 1 OF </w:t>
      </w:r>
      <w:r w:rsidR="00933202" w:rsidRPr="001E16DB">
        <w:rPr>
          <w:b/>
          <w:bCs/>
          <w:color w:val="882439"/>
        </w:rPr>
        <w:t>2</w:t>
      </w:r>
    </w:p>
    <w:p w14:paraId="267D9031" w14:textId="77777777" w:rsidR="00AB6D8C" w:rsidRDefault="00AB6D8C" w:rsidP="00921CC2">
      <w:pPr>
        <w:pStyle w:val="NoSpacing"/>
        <w:rPr>
          <w:sz w:val="20"/>
          <w:szCs w:val="20"/>
        </w:rPr>
      </w:pPr>
    </w:p>
    <w:p w14:paraId="3A1168C4" w14:textId="77777777" w:rsidR="003F4ED1" w:rsidRDefault="003F4ED1" w:rsidP="00921CC2">
      <w:pPr>
        <w:pStyle w:val="NoSpacing"/>
        <w:rPr>
          <w:sz w:val="20"/>
          <w:szCs w:val="20"/>
        </w:rPr>
      </w:pPr>
    </w:p>
    <w:p w14:paraId="48ECED30" w14:textId="0795072D"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4450"/>
        <w:gridCol w:w="4451"/>
      </w:tblGrid>
      <w:tr w:rsidR="007855D8" w14:paraId="6DE3B9EA" w14:textId="77777777" w:rsidTr="00A9771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F8D6F20" w14:textId="77777777" w:rsidR="007855D8" w:rsidRDefault="007855D8" w:rsidP="00B11ED4">
            <w:pPr>
              <w:pStyle w:val="NoSpacing"/>
              <w:jc w:val="right"/>
              <w:rPr>
                <w:b/>
                <w:bCs/>
                <w:sz w:val="20"/>
                <w:szCs w:val="20"/>
              </w:rPr>
            </w:pPr>
          </w:p>
        </w:tc>
        <w:tc>
          <w:tcPr>
            <w:tcW w:w="4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ECD9E5" w14:textId="4CC8F246" w:rsidR="007855D8" w:rsidRDefault="007855D8" w:rsidP="00B11ED4">
            <w:pPr>
              <w:pStyle w:val="NoSpacing"/>
              <w:rPr>
                <w:sz w:val="20"/>
                <w:szCs w:val="20"/>
              </w:rPr>
            </w:pPr>
            <w:r>
              <w:rPr>
                <w:sz w:val="20"/>
                <w:szCs w:val="20"/>
              </w:rPr>
              <w:t xml:space="preserve">Technical Apprentice </w:t>
            </w:r>
            <w:sdt>
              <w:sdtPr>
                <w:rPr>
                  <w:sz w:val="20"/>
                  <w:szCs w:val="20"/>
                </w:rPr>
                <w:id w:val="-8885171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445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C6FF3AA" w14:textId="1B7B73BA" w:rsidR="007855D8" w:rsidRDefault="007855D8" w:rsidP="00B11ED4">
            <w:pPr>
              <w:pStyle w:val="NoSpacing"/>
              <w:rPr>
                <w:sz w:val="20"/>
                <w:szCs w:val="20"/>
              </w:rPr>
            </w:pPr>
            <w:r>
              <w:rPr>
                <w:sz w:val="20"/>
                <w:szCs w:val="20"/>
              </w:rPr>
              <w:t xml:space="preserve">Trade Apprentice </w:t>
            </w:r>
            <w:sdt>
              <w:sdtPr>
                <w:rPr>
                  <w:sz w:val="20"/>
                  <w:szCs w:val="20"/>
                </w:rPr>
                <w:id w:val="-14760526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933202" w14:paraId="68A4A23D" w14:textId="77777777" w:rsidTr="00A9771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DB5DF0C" w14:textId="4AFB9314" w:rsidR="00933202" w:rsidRPr="002A7BB3" w:rsidRDefault="00933202" w:rsidP="00B11ED4">
            <w:pPr>
              <w:pStyle w:val="NoSpacing"/>
              <w:jc w:val="right"/>
              <w:rPr>
                <w:b/>
                <w:bCs/>
                <w:sz w:val="20"/>
                <w:szCs w:val="20"/>
              </w:rPr>
            </w:pPr>
            <w:r>
              <w:rPr>
                <w:b/>
                <w:bCs/>
                <w:sz w:val="20"/>
                <w:szCs w:val="20"/>
              </w:rPr>
              <w:t>Is your entry?</w:t>
            </w:r>
          </w:p>
        </w:tc>
        <w:tc>
          <w:tcPr>
            <w:tcW w:w="4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4D161FA" w14:textId="4FC9978A" w:rsidR="00933202" w:rsidRDefault="00933202" w:rsidP="00B11ED4">
            <w:pPr>
              <w:pStyle w:val="NoSpacing"/>
              <w:rPr>
                <w:sz w:val="20"/>
                <w:szCs w:val="20"/>
              </w:rPr>
            </w:pPr>
            <w:r>
              <w:rPr>
                <w:sz w:val="20"/>
                <w:szCs w:val="20"/>
              </w:rPr>
              <w:t xml:space="preserve">a personal entry   </w:t>
            </w:r>
            <w:sdt>
              <w:sdtPr>
                <w:rPr>
                  <w:sz w:val="20"/>
                  <w:szCs w:val="20"/>
                </w:rPr>
                <w:id w:val="1410116167"/>
                <w14:checkbox>
                  <w14:checked w14:val="0"/>
                  <w14:checkedState w14:val="2612" w14:font="MS Gothic"/>
                  <w14:uncheckedState w14:val="2610" w14:font="MS Gothic"/>
                </w14:checkbox>
              </w:sdtPr>
              <w:sdtEndPr/>
              <w:sdtContent>
                <w:r w:rsidR="007373C8">
                  <w:rPr>
                    <w:rFonts w:ascii="MS Gothic" w:eastAsia="MS Gothic" w:hAnsi="MS Gothic" w:hint="eastAsia"/>
                    <w:sz w:val="20"/>
                    <w:szCs w:val="20"/>
                  </w:rPr>
                  <w:t>☐</w:t>
                </w:r>
              </w:sdtContent>
            </w:sdt>
          </w:p>
        </w:tc>
        <w:tc>
          <w:tcPr>
            <w:tcW w:w="445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53AB7A8" w14:textId="75AC7C91" w:rsidR="00933202" w:rsidRDefault="00933202" w:rsidP="00B11ED4">
            <w:pPr>
              <w:pStyle w:val="NoSpacing"/>
              <w:rPr>
                <w:sz w:val="20"/>
                <w:szCs w:val="20"/>
              </w:rPr>
            </w:pPr>
            <w:r>
              <w:rPr>
                <w:sz w:val="20"/>
                <w:szCs w:val="20"/>
              </w:rPr>
              <w:t xml:space="preserve">a nomination   </w:t>
            </w:r>
            <w:sdt>
              <w:sdtPr>
                <w:rPr>
                  <w:sz w:val="20"/>
                  <w:szCs w:val="20"/>
                </w:rPr>
                <w:id w:val="281383170"/>
                <w14:checkbox>
                  <w14:checked w14:val="0"/>
                  <w14:checkedState w14:val="2612" w14:font="MS Gothic"/>
                  <w14:uncheckedState w14:val="2610" w14:font="MS Gothic"/>
                </w14:checkbox>
              </w:sdtPr>
              <w:sdtEndPr/>
              <w:sdtContent>
                <w:r w:rsidR="007373C8">
                  <w:rPr>
                    <w:rFonts w:ascii="MS Gothic" w:eastAsia="MS Gothic" w:hAnsi="MS Gothic" w:hint="eastAsia"/>
                    <w:sz w:val="20"/>
                    <w:szCs w:val="20"/>
                  </w:rPr>
                  <w:t>☐</w:t>
                </w:r>
              </w:sdtContent>
            </w:sdt>
          </w:p>
        </w:tc>
      </w:tr>
    </w:tbl>
    <w:p w14:paraId="4B2925EA" w14:textId="04A04F56" w:rsidR="00933202" w:rsidRDefault="00933202" w:rsidP="002C0625">
      <w:pPr>
        <w:pStyle w:val="NoSpacing"/>
        <w:rPr>
          <w:sz w:val="20"/>
          <w:szCs w:val="20"/>
        </w:rPr>
      </w:pPr>
    </w:p>
    <w:p w14:paraId="420D2964" w14:textId="77777777" w:rsidR="00E3423B" w:rsidRDefault="00E3423B" w:rsidP="00E3423B">
      <w:pPr>
        <w:pStyle w:val="NoSpacing"/>
        <w:rPr>
          <w:sz w:val="20"/>
          <w:szCs w:val="20"/>
        </w:rPr>
      </w:pPr>
    </w:p>
    <w:p w14:paraId="0DF9A7B0" w14:textId="6E2E7B53" w:rsidR="00E3423B" w:rsidRPr="00E3423B" w:rsidRDefault="00933202" w:rsidP="00E3423B">
      <w:pPr>
        <w:pStyle w:val="NoSpacing"/>
        <w:rPr>
          <w:b/>
          <w:bCs/>
          <w:sz w:val="20"/>
          <w:szCs w:val="20"/>
        </w:rPr>
      </w:pPr>
      <w:r w:rsidRPr="00933202">
        <w:rPr>
          <w:b/>
          <w:bCs/>
          <w:sz w:val="20"/>
          <w:szCs w:val="20"/>
        </w:rPr>
        <w:t xml:space="preserve">Main </w:t>
      </w:r>
      <w:r>
        <w:rPr>
          <w:b/>
          <w:bCs/>
          <w:sz w:val="20"/>
          <w:szCs w:val="20"/>
        </w:rPr>
        <w:t>c</w:t>
      </w:r>
      <w:r w:rsidRPr="00933202">
        <w:rPr>
          <w:b/>
          <w:bCs/>
          <w:sz w:val="20"/>
          <w:szCs w:val="20"/>
        </w:rPr>
        <w:t xml:space="preserve">ontact </w:t>
      </w:r>
      <w:r w:rsidRPr="00933202">
        <w:rPr>
          <w:sz w:val="20"/>
          <w:szCs w:val="20"/>
        </w:rPr>
        <w:t>(this relates to questions/queries about the entry)</w:t>
      </w:r>
      <w:r w:rsidRPr="00933202">
        <w:rPr>
          <w:b/>
          <w:bCs/>
          <w:sz w:val="20"/>
          <w:szCs w:val="20"/>
        </w:rPr>
        <w:t>:</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D5CC6BD" w14:textId="6B4132A0" w:rsidR="00933202" w:rsidRDefault="00933202" w:rsidP="002C0625">
      <w:pPr>
        <w:pStyle w:val="NoSpacing"/>
        <w:rPr>
          <w:b/>
          <w:bCs/>
          <w:sz w:val="20"/>
          <w:szCs w:val="20"/>
        </w:rPr>
      </w:pPr>
    </w:p>
    <w:p w14:paraId="1696EC1E" w14:textId="016A5473" w:rsidR="00933202" w:rsidRPr="00E3423B" w:rsidRDefault="00933202" w:rsidP="00933202">
      <w:pPr>
        <w:pStyle w:val="NoSpacing"/>
        <w:rPr>
          <w:b/>
          <w:bCs/>
          <w:sz w:val="20"/>
          <w:szCs w:val="20"/>
        </w:rPr>
      </w:pPr>
      <w:r>
        <w:rPr>
          <w:b/>
          <w:bCs/>
          <w:sz w:val="20"/>
          <w:szCs w:val="20"/>
        </w:rPr>
        <w:t>Nominee</w:t>
      </w:r>
      <w:r w:rsidRPr="00E3423B">
        <w:rPr>
          <w:b/>
          <w:bCs/>
          <w:sz w:val="20"/>
          <w:szCs w:val="20"/>
        </w:rPr>
        <w:t>’s contact details:</w:t>
      </w:r>
    </w:p>
    <w:p w14:paraId="36ECEB27" w14:textId="77777777" w:rsidR="00933202" w:rsidRDefault="00933202" w:rsidP="00933202">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933202" w14:paraId="6E576AC1"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3A06101C" w14:textId="77777777" w:rsidR="00933202" w:rsidRDefault="00933202" w:rsidP="00B11ED4">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5A4CCF4" w14:textId="77777777" w:rsidR="00933202" w:rsidRDefault="00933202" w:rsidP="00B11ED4">
            <w:pPr>
              <w:pStyle w:val="NoSpacing"/>
              <w:rPr>
                <w:sz w:val="20"/>
                <w:szCs w:val="20"/>
              </w:rPr>
            </w:pPr>
          </w:p>
        </w:tc>
      </w:tr>
      <w:tr w:rsidR="00933202" w14:paraId="360808FB"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75E35" w14:textId="420A3162" w:rsidR="00933202" w:rsidRDefault="00933202" w:rsidP="00B11ED4">
            <w:pPr>
              <w:pStyle w:val="NoSpacing"/>
              <w:jc w:val="right"/>
              <w:rPr>
                <w:sz w:val="20"/>
                <w:szCs w:val="20"/>
              </w:rPr>
            </w:pPr>
            <w:r>
              <w:rPr>
                <w:sz w:val="20"/>
                <w:szCs w:val="20"/>
              </w:rPr>
              <w:t>Position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D5E6E6" w14:textId="77777777" w:rsidR="00933202" w:rsidRDefault="00933202" w:rsidP="00B11ED4">
            <w:pPr>
              <w:pStyle w:val="NoSpacing"/>
              <w:rPr>
                <w:sz w:val="20"/>
                <w:szCs w:val="20"/>
              </w:rPr>
            </w:pPr>
          </w:p>
        </w:tc>
      </w:tr>
      <w:tr w:rsidR="00933202" w14:paraId="6A193509"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D4D4FBC" w14:textId="2ED2639E" w:rsidR="00933202" w:rsidRDefault="00933202" w:rsidP="00B11ED4">
            <w:pPr>
              <w:pStyle w:val="NoSpacing"/>
              <w:jc w:val="right"/>
              <w:rPr>
                <w:sz w:val="20"/>
                <w:szCs w:val="20"/>
              </w:rPr>
            </w:pPr>
            <w:r>
              <w:rPr>
                <w:sz w:val="20"/>
                <w:szCs w:val="20"/>
              </w:rPr>
              <w:t>Current employer</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9F8D53C" w14:textId="77777777" w:rsidR="00933202" w:rsidRDefault="00933202" w:rsidP="00B11ED4">
            <w:pPr>
              <w:pStyle w:val="NoSpacing"/>
              <w:rPr>
                <w:sz w:val="20"/>
                <w:szCs w:val="20"/>
              </w:rPr>
            </w:pPr>
          </w:p>
        </w:tc>
      </w:tr>
      <w:tr w:rsidR="00933202" w14:paraId="4318F8C0"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46CBF0F" w14:textId="69837003" w:rsidR="00933202" w:rsidRDefault="00933202" w:rsidP="00B11ED4">
            <w:pPr>
              <w:pStyle w:val="NoSpacing"/>
              <w:jc w:val="right"/>
              <w:rPr>
                <w:sz w:val="20"/>
                <w:szCs w:val="20"/>
              </w:rPr>
            </w:pPr>
            <w:r w:rsidRPr="00933202">
              <w:rPr>
                <w:sz w:val="20"/>
                <w:szCs w:val="20"/>
              </w:rPr>
              <w:t>Type of 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A8C65" w14:textId="6BBD5C49" w:rsidR="00933202" w:rsidRDefault="00933202" w:rsidP="00B11ED4">
            <w:pPr>
              <w:pStyle w:val="NoSpacing"/>
              <w:rPr>
                <w:sz w:val="20"/>
                <w:szCs w:val="20"/>
              </w:rPr>
            </w:pPr>
            <w:r w:rsidRPr="00933202">
              <w:rPr>
                <w:sz w:val="20"/>
                <w:szCs w:val="20"/>
              </w:rPr>
              <w:t>(i.e. housing association, developer, government department, contractor, consultant etc)</w:t>
            </w:r>
          </w:p>
        </w:tc>
      </w:tr>
      <w:tr w:rsidR="00AA3F50" w14:paraId="5EC6098C"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2CFDB69" w14:textId="75922459" w:rsidR="00AA3F50" w:rsidRPr="00933202" w:rsidRDefault="00AA3F50" w:rsidP="00B11ED4">
            <w:pPr>
              <w:pStyle w:val="NoSpacing"/>
              <w:jc w:val="right"/>
              <w:rPr>
                <w:sz w:val="20"/>
                <w:szCs w:val="20"/>
              </w:rPr>
            </w:pPr>
            <w:r>
              <w:rPr>
                <w:sz w:val="20"/>
                <w:szCs w:val="20"/>
              </w:rPr>
              <w:t>Linkedin Profile</w:t>
            </w:r>
            <w:r w:rsidR="007855D8">
              <w:rPr>
                <w:sz w:val="20"/>
                <w:szCs w:val="20"/>
              </w:rPr>
              <w:t xml:space="preserve"> (if applicable)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B211241" w14:textId="77777777" w:rsidR="00AA3F50" w:rsidRPr="00933202" w:rsidRDefault="00AA3F50" w:rsidP="00B11ED4">
            <w:pPr>
              <w:pStyle w:val="NoSpacing"/>
              <w:rPr>
                <w:sz w:val="20"/>
                <w:szCs w:val="20"/>
              </w:rPr>
            </w:pPr>
          </w:p>
        </w:tc>
      </w:tr>
    </w:tbl>
    <w:p w14:paraId="1C3FA207" w14:textId="77777777" w:rsidR="004A1047" w:rsidRDefault="004A1047" w:rsidP="00665007">
      <w:pPr>
        <w:pStyle w:val="NoSpacing"/>
        <w:rPr>
          <w:sz w:val="20"/>
          <w:szCs w:val="20"/>
        </w:rPr>
      </w:pPr>
    </w:p>
    <w:p w14:paraId="5037A46F" w14:textId="12456896" w:rsidR="00B51B72" w:rsidRDefault="00B51B72" w:rsidP="00B51B72">
      <w:pPr>
        <w:rPr>
          <w:rFonts w:asciiTheme="minorHAnsi" w:eastAsiaTheme="minorHAnsi" w:hAnsiTheme="minorHAnsi" w:cstheme="minorBidi"/>
          <w:sz w:val="20"/>
          <w:szCs w:val="20"/>
        </w:rPr>
      </w:pPr>
      <w:r w:rsidRPr="001E16DB">
        <w:rPr>
          <w:rFonts w:asciiTheme="minorHAnsi" w:eastAsiaTheme="minorHAnsi" w:hAnsiTheme="minorHAnsi" w:cstheme="minorBidi"/>
          <w:b/>
          <w:bCs/>
          <w:color w:val="882439"/>
          <w:sz w:val="20"/>
          <w:szCs w:val="20"/>
        </w:rPr>
        <w:t>IMPORTANT:</w:t>
      </w:r>
      <w:r w:rsidRPr="001E16DB">
        <w:rPr>
          <w:rFonts w:asciiTheme="minorHAnsi" w:eastAsiaTheme="minorHAnsi" w:hAnsiTheme="minorHAnsi" w:cstheme="minorBidi"/>
          <w:color w:val="882439"/>
          <w:sz w:val="20"/>
          <w:szCs w:val="20"/>
        </w:rPr>
        <w:t xml:space="preserve">  </w:t>
      </w:r>
      <w:r w:rsidR="00CD3DE0">
        <w:rPr>
          <w:rFonts w:asciiTheme="minorHAnsi" w:eastAsiaTheme="minorHAnsi" w:hAnsiTheme="minorHAnsi" w:cstheme="minorBidi"/>
          <w:color w:val="7030A0"/>
          <w:sz w:val="20"/>
          <w:szCs w:val="20"/>
        </w:rPr>
        <w:tab/>
      </w:r>
      <w:r w:rsidR="00AA3F50">
        <w:rPr>
          <w:rFonts w:asciiTheme="minorHAnsi" w:eastAsiaTheme="minorHAnsi" w:hAnsiTheme="minorHAnsi" w:cstheme="minorBidi"/>
          <w:sz w:val="20"/>
          <w:szCs w:val="20"/>
        </w:rPr>
        <w:t>Headshot/images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Pr>
          <w:rFonts w:asciiTheme="minorHAnsi" w:eastAsiaTheme="minorHAnsi" w:hAnsiTheme="minorHAnsi" w:cstheme="minorBidi"/>
          <w:sz w:val="20"/>
          <w:szCs w:val="20"/>
        </w:rPr>
        <w:t xml:space="preserve">lease supply HIGH QUALITY </w:t>
      </w:r>
      <w:r w:rsidRPr="00B51B72">
        <w:rPr>
          <w:rFonts w:asciiTheme="minorHAnsi" w:eastAsiaTheme="minorHAnsi" w:hAnsiTheme="minorHAnsi" w:cstheme="minorBidi"/>
          <w:b/>
          <w:bCs/>
          <w:sz w:val="20"/>
          <w:szCs w:val="20"/>
        </w:rPr>
        <w:t>.eps</w:t>
      </w:r>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Pr>
          <w:rFonts w:asciiTheme="minorHAnsi" w:eastAsiaTheme="minorHAnsi" w:hAnsiTheme="minorHAnsi" w:cstheme="minorBidi"/>
          <w:sz w:val="20"/>
          <w:szCs w:val="20"/>
        </w:rPr>
        <w:t xml:space="preserve"> files for all organisations mentioned. </w:t>
      </w:r>
    </w:p>
    <w:p w14:paraId="01AC1184" w14:textId="65DB929D" w:rsidR="004A1047" w:rsidRDefault="004A1047" w:rsidP="004A1047">
      <w:pPr>
        <w:ind w:left="720" w:firstLine="720"/>
        <w:rPr>
          <w:rFonts w:asciiTheme="minorHAnsi" w:eastAsiaTheme="minorHAnsi" w:hAnsiTheme="minorHAnsi" w:cstheme="minorBidi"/>
          <w:sz w:val="20"/>
          <w:szCs w:val="20"/>
        </w:rPr>
      </w:pPr>
      <w:r>
        <w:rPr>
          <w:rFonts w:asciiTheme="minorHAnsi" w:eastAsiaTheme="minorHAnsi" w:hAnsiTheme="minorHAnsi" w:cstheme="minorBidi"/>
          <w:sz w:val="20"/>
          <w:szCs w:val="20"/>
        </w:rPr>
        <w:br w:type="page"/>
      </w:r>
    </w:p>
    <w:p w14:paraId="420B0942" w14:textId="02F069C8" w:rsidR="008C313A" w:rsidRPr="00B105FF" w:rsidRDefault="008C313A" w:rsidP="008C313A">
      <w:pPr>
        <w:pStyle w:val="NoSpacing"/>
        <w:rPr>
          <w:rFonts w:asciiTheme="majorHAnsi" w:hAnsiTheme="majorHAnsi" w:cstheme="majorHAnsi"/>
          <w:b/>
          <w:bCs/>
          <w:sz w:val="60"/>
          <w:szCs w:val="60"/>
        </w:rPr>
      </w:pPr>
      <w:r w:rsidRPr="00B105FF">
        <w:rPr>
          <w:rFonts w:ascii="Calibri" w:hAnsi="Calibri" w:cs="Calibri"/>
          <w:b/>
          <w:bCs/>
          <w:noProof/>
          <w:color w:val="7030A0"/>
          <w:sz w:val="60"/>
          <w:szCs w:val="60"/>
        </w:rPr>
        <w:lastRenderedPageBreak/>
        <mc:AlternateContent>
          <mc:Choice Requires="wps">
            <w:drawing>
              <wp:anchor distT="0" distB="0" distL="114300" distR="114300" simplePos="0" relativeHeight="251675648" behindDoc="0" locked="0" layoutInCell="1" allowOverlap="1" wp14:anchorId="0B3F1799" wp14:editId="59415D57">
                <wp:simplePos x="0" y="0"/>
                <wp:positionH relativeFrom="margin">
                  <wp:align>left</wp:align>
                </wp:positionH>
                <wp:positionV relativeFrom="paragraph">
                  <wp:posOffset>270510</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9A6A07" id="Straight Connector 16" o:spid="_x0000_s1026" style="position:absolute;rotation:-90;flip:y;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1.3pt" to="0,1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" strokecolor="#e7e6e6 [3214]" strokeweight="3pt">
                <v:stroke joinstyle="miter"/>
                <w10:wrap anchorx="margin"/>
              </v:line>
            </w:pict>
          </mc:Fallback>
        </mc:AlternateContent>
      </w:r>
      <w:r w:rsidR="007855D8" w:rsidRPr="00B105FF">
        <w:rPr>
          <w:rFonts w:asciiTheme="majorHAnsi" w:hAnsiTheme="majorHAnsi" w:cstheme="majorHAnsi"/>
          <w:b/>
          <w:bCs/>
          <w:sz w:val="60"/>
          <w:szCs w:val="60"/>
        </w:rPr>
        <w:t>Apprentice</w:t>
      </w:r>
      <w:r w:rsidR="00292618" w:rsidRPr="00B105FF">
        <w:rPr>
          <w:rFonts w:asciiTheme="majorHAnsi" w:hAnsiTheme="majorHAnsi" w:cstheme="majorHAnsi"/>
          <w:b/>
          <w:bCs/>
          <w:sz w:val="60"/>
          <w:szCs w:val="60"/>
        </w:rPr>
        <w:t xml:space="preserve"> of the</w:t>
      </w:r>
      <w:r w:rsidR="001B52A0" w:rsidRPr="00B105FF">
        <w:rPr>
          <w:rFonts w:asciiTheme="majorHAnsi" w:hAnsiTheme="majorHAnsi" w:cstheme="majorHAnsi"/>
          <w:b/>
          <w:bCs/>
          <w:sz w:val="60"/>
          <w:szCs w:val="60"/>
        </w:rPr>
        <w:t xml:space="preserve"> Year </w:t>
      </w:r>
      <w:r w:rsidR="00FE7606" w:rsidRPr="00B105FF">
        <w:rPr>
          <w:rFonts w:asciiTheme="majorHAnsi" w:hAnsiTheme="majorHAnsi" w:cstheme="majorHAnsi"/>
          <w:b/>
          <w:bCs/>
          <w:sz w:val="60"/>
          <w:szCs w:val="60"/>
        </w:rPr>
        <w:t>202</w:t>
      </w:r>
      <w:r w:rsidR="00E55C25">
        <w:rPr>
          <w:rFonts w:asciiTheme="majorHAnsi" w:hAnsiTheme="majorHAnsi" w:cstheme="majorHAnsi"/>
          <w:b/>
          <w:bCs/>
          <w:sz w:val="60"/>
          <w:szCs w:val="60"/>
        </w:rPr>
        <w:t>5</w:t>
      </w:r>
    </w:p>
    <w:p w14:paraId="3C6F0C7B" w14:textId="3C2B5663" w:rsidR="008C313A" w:rsidRPr="00A2794E" w:rsidRDefault="00B105FF" w:rsidP="008C313A">
      <w:pPr>
        <w:pStyle w:val="NoSpacing"/>
        <w:rPr>
          <w:rFonts w:asciiTheme="majorHAnsi" w:hAnsiTheme="majorHAnsi" w:cstheme="majorHAnsi"/>
          <w:sz w:val="72"/>
          <w:szCs w:val="72"/>
        </w:rPr>
      </w:pPr>
      <w:r>
        <w:rPr>
          <w:b/>
          <w:bCs/>
          <w:color w:val="882439"/>
        </w:rPr>
        <w:t xml:space="preserve">G4C </w:t>
      </w:r>
      <w:r w:rsidR="00541350">
        <w:rPr>
          <w:b/>
          <w:bCs/>
          <w:color w:val="882439"/>
        </w:rPr>
        <w:t xml:space="preserve">WALES </w:t>
      </w:r>
      <w:r w:rsidR="00066A81" w:rsidRPr="001E16DB">
        <w:rPr>
          <w:b/>
          <w:bCs/>
          <w:color w:val="882439"/>
        </w:rPr>
        <w:t xml:space="preserve">AWARDS </w:t>
      </w:r>
      <w:r w:rsidR="008C313A" w:rsidRPr="001E16DB">
        <w:rPr>
          <w:b/>
          <w:bCs/>
          <w:color w:val="882439"/>
        </w:rPr>
        <w:t>ENTRY FORM</w:t>
      </w:r>
      <w:r w:rsidR="008C313A">
        <w:rPr>
          <w:b/>
          <w:bCs/>
          <w:color w:val="7030A0"/>
        </w:rPr>
        <w:tab/>
      </w:r>
      <w:r w:rsidR="00541350">
        <w:rPr>
          <w:b/>
          <w:bCs/>
          <w:color w:val="7030A0"/>
        </w:rPr>
        <w:t xml:space="preserve">              </w:t>
      </w:r>
      <w:r>
        <w:rPr>
          <w:b/>
          <w:bCs/>
          <w:color w:val="7030A0"/>
        </w:rPr>
        <w:t xml:space="preserve">               </w:t>
      </w:r>
      <w:r w:rsidR="00541350">
        <w:rPr>
          <w:b/>
          <w:bCs/>
          <w:color w:val="7030A0"/>
        </w:rPr>
        <w:t xml:space="preserve"> </w:t>
      </w:r>
      <w:r>
        <w:rPr>
          <w:b/>
          <w:bCs/>
          <w:color w:val="7030A0"/>
        </w:rPr>
        <w:t xml:space="preserve">                                </w:t>
      </w:r>
      <w:r w:rsidR="008C313A" w:rsidRPr="001E16DB">
        <w:rPr>
          <w:b/>
          <w:bCs/>
          <w:color w:val="882439"/>
        </w:rPr>
        <w:t xml:space="preserve">YOUR SUBMISSION </w:t>
      </w:r>
      <w:r w:rsidR="008C313A" w:rsidRPr="001E16DB">
        <w:rPr>
          <w:rFonts w:cstheme="minorHAnsi"/>
          <w:b/>
          <w:bCs/>
          <w:color w:val="882439"/>
        </w:rPr>
        <w:t>│</w:t>
      </w:r>
      <w:r w:rsidR="008C313A" w:rsidRPr="001E16DB">
        <w:rPr>
          <w:b/>
          <w:bCs/>
          <w:color w:val="882439"/>
        </w:rPr>
        <w:t xml:space="preserve"> SECTION </w:t>
      </w:r>
      <w:r w:rsidR="00933202" w:rsidRPr="001E16DB">
        <w:rPr>
          <w:b/>
          <w:bCs/>
          <w:color w:val="882439"/>
        </w:rPr>
        <w:t>2</w:t>
      </w:r>
      <w:r w:rsidR="008C313A" w:rsidRPr="001E16DB">
        <w:rPr>
          <w:b/>
          <w:bCs/>
          <w:color w:val="882439"/>
        </w:rPr>
        <w:t xml:space="preserve"> OF </w:t>
      </w:r>
      <w:r w:rsidR="00933202" w:rsidRPr="001E16DB">
        <w:rPr>
          <w:b/>
          <w:bCs/>
          <w:color w:val="882439"/>
        </w:rPr>
        <w:t>2</w:t>
      </w:r>
    </w:p>
    <w:p w14:paraId="52C43900" w14:textId="5DC984D3" w:rsidR="00A03094" w:rsidRPr="0095146F" w:rsidRDefault="00A03094" w:rsidP="00A03094">
      <w:pPr>
        <w:pStyle w:val="Footer"/>
        <w:rPr>
          <w:rFonts w:ascii="Calibri" w:hAnsi="Calibri" w:cs="Calibri"/>
          <w:sz w:val="18"/>
          <w:szCs w:val="18"/>
        </w:rPr>
      </w:pP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B445C79" w14:textId="244A5AF8" w:rsidR="00D4792D" w:rsidRPr="00D4792D" w:rsidRDefault="00D4792D" w:rsidP="00D4792D">
            <w:pPr>
              <w:pStyle w:val="NoSpacing"/>
              <w:numPr>
                <w:ilvl w:val="0"/>
                <w:numId w:val="7"/>
              </w:numPr>
              <w:rPr>
                <w:rFonts w:ascii="Calibri" w:hAnsi="Calibri" w:cs="Calibri"/>
                <w:b/>
                <w:bCs/>
                <w:sz w:val="18"/>
                <w:szCs w:val="18"/>
              </w:rPr>
            </w:pPr>
            <w:r>
              <w:rPr>
                <w:rFonts w:ascii="Calibri" w:hAnsi="Calibri" w:cs="Calibri"/>
                <w:b/>
                <w:bCs/>
                <w:sz w:val="20"/>
                <w:szCs w:val="20"/>
              </w:rPr>
              <w:t>Summary</w:t>
            </w:r>
            <w:r w:rsidRPr="00D4792D">
              <w:rPr>
                <w:rFonts w:ascii="Calibri" w:hAnsi="Calibri" w:cs="Calibri"/>
                <w:b/>
                <w:bCs/>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 xml:space="preserve">max. </w:t>
            </w:r>
            <w:r w:rsidR="008E7E4D">
              <w:rPr>
                <w:rFonts w:ascii="Calibri" w:hAnsi="Calibri" w:cs="Calibri"/>
                <w:b/>
                <w:bCs/>
                <w:color w:val="A6A6A6" w:themeColor="background1" w:themeShade="A6"/>
                <w:sz w:val="20"/>
                <w:szCs w:val="20"/>
              </w:rPr>
              <w:t>4</w:t>
            </w:r>
            <w:r w:rsidR="003663C7">
              <w:rPr>
                <w:rFonts w:ascii="Calibri" w:hAnsi="Calibri" w:cs="Calibri"/>
                <w:b/>
                <w:bCs/>
                <w:color w:val="A6A6A6" w:themeColor="background1" w:themeShade="A6"/>
                <w:sz w:val="20"/>
                <w:szCs w:val="20"/>
              </w:rPr>
              <w:t>0</w:t>
            </w:r>
            <w:r w:rsidRPr="00F83F0F">
              <w:rPr>
                <w:rFonts w:ascii="Calibri" w:hAnsi="Calibri" w:cs="Calibri"/>
                <w:b/>
                <w:bCs/>
                <w:color w:val="A6A6A6" w:themeColor="background1" w:themeShade="A6"/>
                <w:sz w:val="20"/>
                <w:szCs w:val="20"/>
              </w:rPr>
              <w:t>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489C5AD5" w14:textId="77777777" w:rsidR="00D4792D" w:rsidRDefault="00D4792D" w:rsidP="00D4792D">
            <w:pPr>
              <w:pStyle w:val="NoSpacing"/>
              <w:ind w:left="360"/>
              <w:rPr>
                <w:rFonts w:ascii="Calibri" w:hAnsi="Calibri" w:cs="Calibri"/>
                <w:sz w:val="18"/>
                <w:szCs w:val="18"/>
              </w:rPr>
            </w:pPr>
          </w:p>
          <w:p w14:paraId="5A969568" w14:textId="5EAAB181" w:rsidR="00D4792D" w:rsidRPr="00D4792D" w:rsidRDefault="00D4792D" w:rsidP="008E7E4D">
            <w:pPr>
              <w:pStyle w:val="NoSpacing"/>
              <w:rPr>
                <w:rFonts w:ascii="Calibri" w:hAnsi="Calibri" w:cs="Calibri"/>
                <w:sz w:val="18"/>
                <w:szCs w:val="18"/>
              </w:rPr>
            </w:pPr>
            <w:r w:rsidRPr="00D4792D">
              <w:rPr>
                <w:rFonts w:ascii="Calibri" w:hAnsi="Calibri" w:cs="Calibri"/>
                <w:sz w:val="18"/>
                <w:szCs w:val="18"/>
              </w:rPr>
              <w:t xml:space="preserve">What makes this </w:t>
            </w:r>
            <w:r w:rsidR="00CC70A7">
              <w:rPr>
                <w:rFonts w:ascii="Calibri" w:hAnsi="Calibri" w:cs="Calibri"/>
                <w:sz w:val="18"/>
                <w:szCs w:val="18"/>
              </w:rPr>
              <w:t>person</w:t>
            </w:r>
            <w:r w:rsidRPr="00D4792D">
              <w:rPr>
                <w:rFonts w:ascii="Calibri" w:hAnsi="Calibri" w:cs="Calibri"/>
                <w:sz w:val="18"/>
                <w:szCs w:val="18"/>
              </w:rPr>
              <w:t xml:space="preserve"> a winning</w:t>
            </w:r>
            <w:r w:rsidR="00CC70A7">
              <w:rPr>
                <w:rFonts w:ascii="Calibri" w:hAnsi="Calibri" w:cs="Calibri"/>
                <w:sz w:val="18"/>
                <w:szCs w:val="18"/>
              </w:rPr>
              <w:t xml:space="preserve"> individual</w:t>
            </w:r>
            <w:r w:rsidRPr="00D4792D">
              <w:rPr>
                <w:rFonts w:ascii="Calibri" w:hAnsi="Calibri" w:cs="Calibri"/>
                <w:sz w:val="18"/>
                <w:szCs w:val="18"/>
              </w:rPr>
              <w:t xml:space="preserve">?  Why do you think this </w:t>
            </w:r>
            <w:r w:rsidR="00CC70A7">
              <w:rPr>
                <w:rFonts w:ascii="Calibri" w:hAnsi="Calibri" w:cs="Calibri"/>
                <w:sz w:val="18"/>
                <w:szCs w:val="18"/>
              </w:rPr>
              <w:t>individual</w:t>
            </w:r>
            <w:r w:rsidRPr="00D4792D">
              <w:rPr>
                <w:rFonts w:ascii="Calibri" w:hAnsi="Calibri" w:cs="Calibri"/>
                <w:sz w:val="18"/>
                <w:szCs w:val="18"/>
              </w:rPr>
              <w:t xml:space="preserve"> stands out from the crowd</w:t>
            </w:r>
            <w:r>
              <w:rPr>
                <w:rFonts w:ascii="Calibri" w:hAnsi="Calibri" w:cs="Calibri"/>
                <w:sz w:val="18"/>
                <w:szCs w:val="18"/>
              </w:rPr>
              <w:t xml:space="preserve">? </w:t>
            </w: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6B34C971" w14:textId="77777777" w:rsidR="00D4792D" w:rsidRDefault="00D4792D" w:rsidP="00C439D1">
            <w:pPr>
              <w:pStyle w:val="NoSpacing"/>
              <w:rPr>
                <w:rFonts w:ascii="Calibri" w:hAnsi="Calibri" w:cs="Calibri"/>
                <w:sz w:val="20"/>
                <w:szCs w:val="20"/>
              </w:rPr>
            </w:pPr>
          </w:p>
          <w:p w14:paraId="6320E0B2" w14:textId="77777777" w:rsidR="00D4792D" w:rsidRDefault="00D4792D" w:rsidP="00C439D1">
            <w:pPr>
              <w:pStyle w:val="NoSpacing"/>
              <w:rPr>
                <w:rFonts w:ascii="Calibri" w:hAnsi="Calibri" w:cs="Calibri"/>
                <w:sz w:val="20"/>
                <w:szCs w:val="20"/>
              </w:rPr>
            </w:pPr>
          </w:p>
          <w:p w14:paraId="1F5CCA95" w14:textId="77777777" w:rsidR="00D4792D" w:rsidRDefault="00D4792D" w:rsidP="00C439D1">
            <w:pPr>
              <w:pStyle w:val="NoSpacing"/>
              <w:rPr>
                <w:rFonts w:ascii="Calibri" w:hAnsi="Calibri" w:cs="Calibri"/>
                <w:sz w:val="20"/>
                <w:szCs w:val="20"/>
              </w:rPr>
            </w:pPr>
          </w:p>
          <w:p w14:paraId="45D489C0" w14:textId="77777777" w:rsidR="00A849FD" w:rsidRDefault="00A849FD" w:rsidP="00C439D1">
            <w:pPr>
              <w:pStyle w:val="NoSpacing"/>
              <w:rPr>
                <w:rFonts w:ascii="Calibri" w:hAnsi="Calibri" w:cs="Calibri"/>
                <w:sz w:val="20"/>
                <w:szCs w:val="20"/>
              </w:rPr>
            </w:pPr>
          </w:p>
          <w:p w14:paraId="05B55981" w14:textId="77777777" w:rsidR="00D4792D" w:rsidRDefault="00D4792D" w:rsidP="00C439D1">
            <w:pPr>
              <w:pStyle w:val="NoSpacing"/>
              <w:rPr>
                <w:rFonts w:ascii="Calibri" w:hAnsi="Calibri" w:cs="Calibri"/>
                <w:sz w:val="20"/>
                <w:szCs w:val="20"/>
              </w:rPr>
            </w:pPr>
          </w:p>
          <w:p w14:paraId="193759AC" w14:textId="77777777" w:rsidR="00D4792D" w:rsidRDefault="00D4792D" w:rsidP="00C439D1">
            <w:pPr>
              <w:pStyle w:val="NoSpacing"/>
              <w:rPr>
                <w:rFonts w:ascii="Calibri" w:hAnsi="Calibri" w:cs="Calibri"/>
                <w:sz w:val="20"/>
                <w:szCs w:val="20"/>
              </w:rPr>
            </w:pPr>
          </w:p>
          <w:p w14:paraId="7B77CA9C" w14:textId="77777777" w:rsidR="00A849FD" w:rsidRDefault="00A849FD" w:rsidP="00C439D1">
            <w:pPr>
              <w:pStyle w:val="NoSpacing"/>
              <w:rPr>
                <w:rFonts w:ascii="Calibri" w:hAnsi="Calibri" w:cs="Calibri"/>
                <w:sz w:val="20"/>
                <w:szCs w:val="20"/>
              </w:rPr>
            </w:pPr>
          </w:p>
          <w:p w14:paraId="36AC4AA5" w14:textId="77777777" w:rsidR="00D4792D" w:rsidRDefault="00D4792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9AD8473" w14:textId="25CBB4DA" w:rsidR="00F83F0F" w:rsidRPr="00E15C0A" w:rsidRDefault="00E15C0A" w:rsidP="00E15C0A">
            <w:pPr>
              <w:pStyle w:val="NoSpacing"/>
              <w:numPr>
                <w:ilvl w:val="0"/>
                <w:numId w:val="7"/>
              </w:numPr>
              <w:rPr>
                <w:rFonts w:ascii="Calibri" w:hAnsi="Calibri" w:cs="Calibri"/>
                <w:b/>
                <w:bCs/>
                <w:sz w:val="20"/>
                <w:szCs w:val="20"/>
              </w:rPr>
            </w:pPr>
            <w:r w:rsidRPr="00E15C0A">
              <w:rPr>
                <w:rFonts w:ascii="Calibri" w:hAnsi="Calibri" w:cs="Calibri"/>
                <w:b/>
                <w:bCs/>
                <w:sz w:val="20"/>
                <w:szCs w:val="20"/>
              </w:rPr>
              <w:t>Overview:</w:t>
            </w:r>
            <w:r>
              <w:rPr>
                <w:rFonts w:ascii="Calibri" w:hAnsi="Calibri" w:cs="Calibri"/>
                <w:b/>
                <w:bCs/>
                <w:sz w:val="20"/>
                <w:szCs w:val="20"/>
              </w:rPr>
              <w:t xml:space="preserve"> </w:t>
            </w:r>
            <w:r w:rsidRPr="00E15C0A">
              <w:rPr>
                <w:rFonts w:ascii="Calibri" w:hAnsi="Calibri" w:cs="Calibri"/>
                <w:sz w:val="20"/>
                <w:szCs w:val="20"/>
              </w:rPr>
              <w:t>Describe the individual’s role and the context of the submission.</w:t>
            </w:r>
            <w:r w:rsidRPr="00E15C0A">
              <w:rPr>
                <w:rFonts w:ascii="Calibri" w:hAnsi="Calibri" w:cs="Calibri"/>
                <w:b/>
                <w:bCs/>
                <w:color w:val="A6A6A6" w:themeColor="background1" w:themeShade="A6"/>
                <w:sz w:val="20"/>
                <w:szCs w:val="20"/>
              </w:rPr>
              <w:t xml:space="preserve"> </w:t>
            </w:r>
            <w:r w:rsidR="00F83F0F" w:rsidRPr="00E15C0A">
              <w:rPr>
                <w:rFonts w:ascii="Calibri" w:hAnsi="Calibri" w:cs="Calibri"/>
                <w:color w:val="A6A6A6" w:themeColor="background1" w:themeShade="A6"/>
                <w:sz w:val="20"/>
                <w:szCs w:val="20"/>
              </w:rPr>
              <w:t>(</w:t>
            </w:r>
            <w:r w:rsidR="00F83F0F" w:rsidRPr="00E15C0A">
              <w:rPr>
                <w:rFonts w:ascii="Calibri" w:hAnsi="Calibri" w:cs="Calibri"/>
                <w:b/>
                <w:bCs/>
                <w:color w:val="A6A6A6" w:themeColor="background1" w:themeShade="A6"/>
                <w:sz w:val="20"/>
                <w:szCs w:val="20"/>
              </w:rPr>
              <w:t>max. 250 words</w:t>
            </w:r>
            <w:r w:rsidR="00F83F0F" w:rsidRPr="00E15C0A">
              <w:rPr>
                <w:rFonts w:ascii="Calibri" w:hAnsi="Calibri" w:cs="Calibri"/>
                <w:color w:val="A6A6A6" w:themeColor="background1" w:themeShade="A6"/>
                <w:sz w:val="20"/>
                <w:szCs w:val="20"/>
              </w:rPr>
              <w:t>)</w:t>
            </w: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3636CC2B" w14:textId="77777777" w:rsidR="00F83F0F" w:rsidRDefault="00F83F0F" w:rsidP="00355C14">
            <w:pPr>
              <w:pStyle w:val="NoSpacing"/>
              <w:rPr>
                <w:rFonts w:ascii="Calibri" w:hAnsi="Calibri" w:cs="Calibri"/>
                <w:sz w:val="20"/>
                <w:szCs w:val="20"/>
              </w:rPr>
            </w:pPr>
          </w:p>
          <w:p w14:paraId="6F4356E6" w14:textId="77777777" w:rsidR="00F83F0F" w:rsidRDefault="00F83F0F" w:rsidP="00355C14">
            <w:pPr>
              <w:pStyle w:val="NoSpacing"/>
              <w:rPr>
                <w:rFonts w:ascii="Calibri" w:hAnsi="Calibri" w:cs="Calibri"/>
                <w:sz w:val="20"/>
                <w:szCs w:val="20"/>
              </w:rPr>
            </w:pPr>
          </w:p>
          <w:p w14:paraId="0569A820" w14:textId="77777777" w:rsidR="00F83F0F" w:rsidRDefault="00F83F0F" w:rsidP="00355C14">
            <w:pPr>
              <w:pStyle w:val="NoSpacing"/>
              <w:rPr>
                <w:rFonts w:ascii="Calibri" w:hAnsi="Calibri" w:cs="Calibri"/>
                <w:sz w:val="20"/>
                <w:szCs w:val="20"/>
              </w:rPr>
            </w:pPr>
          </w:p>
          <w:p w14:paraId="41637CC3" w14:textId="77777777" w:rsidR="00F83F0F" w:rsidRDefault="00F83F0F" w:rsidP="00355C14">
            <w:pPr>
              <w:pStyle w:val="NoSpacing"/>
              <w:rPr>
                <w:rFonts w:ascii="Calibri" w:hAnsi="Calibri" w:cs="Calibri"/>
                <w:sz w:val="20"/>
                <w:szCs w:val="20"/>
              </w:rPr>
            </w:pPr>
          </w:p>
          <w:p w14:paraId="20B613F7" w14:textId="77777777" w:rsidR="00A849FD" w:rsidRDefault="00A849FD"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D4792D" w14:paraId="763DAF3B" w14:textId="77777777" w:rsidTr="00C439D1">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DC1804" w14:textId="278CFB31" w:rsidR="00D4792D" w:rsidRPr="00D4792D" w:rsidRDefault="005B7533" w:rsidP="00C439D1">
            <w:pPr>
              <w:pStyle w:val="NoSpacing"/>
              <w:numPr>
                <w:ilvl w:val="0"/>
                <w:numId w:val="7"/>
              </w:numPr>
              <w:rPr>
                <w:rFonts w:ascii="Calibri" w:hAnsi="Calibri" w:cs="Calibri"/>
                <w:b/>
                <w:bCs/>
                <w:sz w:val="18"/>
                <w:szCs w:val="18"/>
              </w:rPr>
            </w:pPr>
            <w:r>
              <w:rPr>
                <w:rFonts w:ascii="Calibri" w:hAnsi="Calibri" w:cs="Calibri"/>
                <w:b/>
                <w:bCs/>
                <w:sz w:val="20"/>
                <w:szCs w:val="20"/>
              </w:rPr>
              <w:t xml:space="preserve">3 </w:t>
            </w:r>
            <w:r w:rsidR="00CC70A7">
              <w:rPr>
                <w:rFonts w:ascii="Calibri" w:hAnsi="Calibri" w:cs="Calibri"/>
                <w:b/>
                <w:bCs/>
                <w:sz w:val="20"/>
                <w:szCs w:val="20"/>
              </w:rPr>
              <w:t xml:space="preserve">reasons why </w:t>
            </w:r>
            <w:r w:rsidR="00C00717">
              <w:rPr>
                <w:rFonts w:ascii="Calibri" w:hAnsi="Calibri" w:cs="Calibri"/>
                <w:b/>
                <w:bCs/>
                <w:sz w:val="20"/>
                <w:szCs w:val="20"/>
              </w:rPr>
              <w:t xml:space="preserve">you think </w:t>
            </w:r>
            <w:r w:rsidR="00546ABF">
              <w:rPr>
                <w:rFonts w:ascii="Calibri" w:hAnsi="Calibri" w:cs="Calibri"/>
                <w:b/>
                <w:bCs/>
                <w:sz w:val="20"/>
                <w:szCs w:val="20"/>
              </w:rPr>
              <w:t xml:space="preserve">this individual </w:t>
            </w:r>
            <w:r w:rsidR="00C00717">
              <w:rPr>
                <w:rFonts w:ascii="Calibri" w:hAnsi="Calibri" w:cs="Calibri"/>
                <w:b/>
                <w:bCs/>
                <w:sz w:val="20"/>
                <w:szCs w:val="20"/>
              </w:rPr>
              <w:t xml:space="preserve">should win? </w:t>
            </w:r>
          </w:p>
          <w:p w14:paraId="1E9214D1" w14:textId="77777777" w:rsidR="00D4792D" w:rsidRDefault="00D4792D" w:rsidP="00D4792D">
            <w:pPr>
              <w:pStyle w:val="NoSpacing"/>
              <w:rPr>
                <w:rFonts w:ascii="Calibri" w:hAnsi="Calibri" w:cs="Calibri"/>
                <w:b/>
                <w:bCs/>
                <w:sz w:val="18"/>
                <w:szCs w:val="18"/>
              </w:rPr>
            </w:pPr>
          </w:p>
          <w:p w14:paraId="49FFD290" w14:textId="096CD34D" w:rsidR="00D4792D" w:rsidRPr="00F83F0F" w:rsidRDefault="00D4792D" w:rsidP="00CC70A7">
            <w:pPr>
              <w:pStyle w:val="NoSpacing"/>
              <w:rPr>
                <w:rFonts w:ascii="Calibri" w:hAnsi="Calibri" w:cs="Calibri"/>
                <w:b/>
                <w:bCs/>
                <w:sz w:val="18"/>
                <w:szCs w:val="18"/>
              </w:rPr>
            </w:pPr>
            <w:r>
              <w:rPr>
                <w:rFonts w:ascii="Calibri" w:hAnsi="Calibri" w:cs="Calibri"/>
                <w:color w:val="231F20"/>
                <w:sz w:val="18"/>
                <w:szCs w:val="18"/>
                <w:lang w:val="en-US"/>
              </w:rPr>
              <w:t xml:space="preserve">Ensure </w:t>
            </w:r>
            <w:r w:rsidR="00B14630">
              <w:rPr>
                <w:rFonts w:ascii="Calibri" w:hAnsi="Calibri" w:cs="Calibri"/>
                <w:color w:val="231F20"/>
                <w:sz w:val="18"/>
                <w:szCs w:val="18"/>
                <w:lang w:val="en-US"/>
              </w:rPr>
              <w:t>you</w:t>
            </w:r>
            <w:r>
              <w:rPr>
                <w:rFonts w:ascii="Calibri" w:hAnsi="Calibri" w:cs="Calibri"/>
                <w:color w:val="231F20"/>
                <w:sz w:val="18"/>
                <w:szCs w:val="18"/>
                <w:lang w:val="en-US"/>
              </w:rPr>
              <w:t xml:space="preserve"> highlight</w:t>
            </w:r>
            <w:r w:rsidR="00B14630">
              <w:rPr>
                <w:rFonts w:ascii="Calibri" w:hAnsi="Calibri" w:cs="Calibri"/>
                <w:color w:val="231F20"/>
                <w:sz w:val="18"/>
                <w:szCs w:val="18"/>
                <w:lang w:val="en-US"/>
              </w:rPr>
              <w:t xml:space="preserve"> 3 </w:t>
            </w:r>
            <w:r w:rsidR="004747A3">
              <w:rPr>
                <w:rFonts w:ascii="Calibri" w:hAnsi="Calibri" w:cs="Calibri"/>
                <w:b/>
                <w:bCs/>
                <w:color w:val="231F20"/>
                <w:sz w:val="18"/>
                <w:szCs w:val="18"/>
                <w:lang w:val="en-US"/>
              </w:rPr>
              <w:t>key</w:t>
            </w:r>
            <w:r>
              <w:rPr>
                <w:rFonts w:ascii="Calibri" w:hAnsi="Calibri" w:cs="Calibri"/>
                <w:color w:val="231F20"/>
                <w:sz w:val="18"/>
                <w:szCs w:val="18"/>
                <w:lang w:val="en-US"/>
              </w:rPr>
              <w:t xml:space="preserve"> achievements. </w:t>
            </w: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C439D1">
            <w:pPr>
              <w:pStyle w:val="NoSpacing"/>
              <w:rPr>
                <w:rFonts w:ascii="Calibri" w:hAnsi="Calibri" w:cs="Calibri"/>
                <w:sz w:val="20"/>
                <w:szCs w:val="20"/>
              </w:rPr>
            </w:pPr>
          </w:p>
          <w:p w14:paraId="15014B86" w14:textId="77777777" w:rsidR="00D4792D" w:rsidRDefault="00D4792D" w:rsidP="00C439D1">
            <w:pPr>
              <w:pStyle w:val="NoSpacing"/>
              <w:rPr>
                <w:rFonts w:ascii="Calibri" w:hAnsi="Calibri" w:cs="Calibri"/>
                <w:sz w:val="20"/>
                <w:szCs w:val="20"/>
              </w:rPr>
            </w:pPr>
          </w:p>
          <w:p w14:paraId="6DBB18E9" w14:textId="77777777" w:rsidR="00D4792D" w:rsidRDefault="00D4792D" w:rsidP="00C439D1">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C439D1">
            <w:pPr>
              <w:pStyle w:val="NoSpacing"/>
              <w:rPr>
                <w:rFonts w:ascii="Calibri" w:hAnsi="Calibri" w:cs="Calibri"/>
                <w:sz w:val="20"/>
                <w:szCs w:val="20"/>
              </w:rPr>
            </w:pPr>
          </w:p>
          <w:p w14:paraId="5BEB3623" w14:textId="77777777" w:rsidR="00D4792D" w:rsidRDefault="00D4792D" w:rsidP="00C439D1">
            <w:pPr>
              <w:pStyle w:val="NoSpacing"/>
              <w:rPr>
                <w:rFonts w:ascii="Calibri" w:hAnsi="Calibri" w:cs="Calibri"/>
                <w:sz w:val="20"/>
                <w:szCs w:val="20"/>
              </w:rPr>
            </w:pPr>
          </w:p>
          <w:p w14:paraId="6988D6FF" w14:textId="77777777" w:rsidR="00D4792D" w:rsidRDefault="00D4792D" w:rsidP="00C439D1">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C439D1">
            <w:pPr>
              <w:pStyle w:val="NoSpacing"/>
              <w:rPr>
                <w:rFonts w:ascii="Calibri" w:hAnsi="Calibri" w:cs="Calibri"/>
                <w:sz w:val="20"/>
                <w:szCs w:val="20"/>
              </w:rPr>
            </w:pPr>
          </w:p>
          <w:p w14:paraId="0E7868F5" w14:textId="77777777" w:rsidR="00D4792D" w:rsidRDefault="00D4792D" w:rsidP="00C439D1">
            <w:pPr>
              <w:pStyle w:val="NoSpacing"/>
              <w:rPr>
                <w:rFonts w:ascii="Calibri" w:hAnsi="Calibri" w:cs="Calibri"/>
                <w:sz w:val="20"/>
                <w:szCs w:val="20"/>
              </w:rPr>
            </w:pPr>
          </w:p>
          <w:p w14:paraId="3C5F3EFE" w14:textId="77777777" w:rsidR="00D4792D" w:rsidRDefault="00D4792D" w:rsidP="00C439D1">
            <w:pPr>
              <w:pStyle w:val="NoSpacing"/>
              <w:rPr>
                <w:rFonts w:ascii="Calibri" w:hAnsi="Calibri" w:cs="Calibri"/>
                <w:sz w:val="20"/>
                <w:szCs w:val="20"/>
              </w:rPr>
            </w:pPr>
          </w:p>
        </w:tc>
      </w:tr>
    </w:tbl>
    <w:p w14:paraId="6FDFAA40" w14:textId="4F1B7A4C" w:rsidR="00A849FD" w:rsidRDefault="00A849FD" w:rsidP="00090282">
      <w:pPr>
        <w:pStyle w:val="NoSpacing"/>
      </w:pPr>
    </w:p>
    <w:p w14:paraId="2C0A3987" w14:textId="014E5213" w:rsidR="00667009" w:rsidRDefault="00667009" w:rsidP="00090282">
      <w:pPr>
        <w:pStyle w:val="NoSpacing"/>
      </w:pPr>
    </w:p>
    <w:p w14:paraId="5C8294B4" w14:textId="6C2F8E19" w:rsidR="00FE7606" w:rsidRPr="00EF652B" w:rsidRDefault="00397BC6" w:rsidP="00FE7606">
      <w:pPr>
        <w:textDirection w:val="btLr"/>
      </w:pPr>
      <w:r>
        <w:rPr>
          <w:rFonts w:ascii="Calibri" w:eastAsia="Calibri" w:hAnsi="Calibri" w:cs="Calibri"/>
          <w:b/>
          <w:noProof/>
          <w:color w:val="FFFFFF"/>
          <w:sz w:val="28"/>
          <w:lang w:eastAsia="en-GB"/>
        </w:rPr>
        <mc:AlternateContent>
          <mc:Choice Requires="wps">
            <w:drawing>
              <wp:anchor distT="0" distB="0" distL="114300" distR="114300" simplePos="0" relativeHeight="251676672" behindDoc="0" locked="0" layoutInCell="1" allowOverlap="1" wp14:anchorId="6C807DB2" wp14:editId="6B7A6DDF">
                <wp:simplePos x="0" y="0"/>
                <wp:positionH relativeFrom="margin">
                  <wp:posOffset>0</wp:posOffset>
                </wp:positionH>
                <wp:positionV relativeFrom="paragraph">
                  <wp:posOffset>48260</wp:posOffset>
                </wp:positionV>
                <wp:extent cx="6629400" cy="1377950"/>
                <wp:effectExtent l="0" t="0" r="19050" b="1270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1377950"/>
                        </a:xfrm>
                        <a:prstGeom prst="rect">
                          <a:avLst/>
                        </a:prstGeom>
                        <a:solidFill>
                          <a:srgbClr val="82002E"/>
                        </a:solidFill>
                        <a:ln w="9525" cap="flat" cmpd="sng">
                          <a:solidFill>
                            <a:srgbClr val="82002E"/>
                          </a:solidFill>
                          <a:prstDash val="solid"/>
                          <a:miter lim="800000"/>
                          <a:headEnd type="none" w="med" len="med"/>
                          <a:tailEnd type="none" w="med" len="med"/>
                        </a:ln>
                      </wps:spPr>
                      <wps:txbx>
                        <w:txbxContent>
                          <w:p w14:paraId="1A046832" w14:textId="10391F3E" w:rsidR="00FE7606" w:rsidRPr="00EF652B" w:rsidRDefault="00397BC6" w:rsidP="00397BC6">
                            <w:pPr>
                              <w:jc w:val="center"/>
                              <w:textDirection w:val="btLr"/>
                              <w:rPr>
                                <w:rFonts w:ascii="Calibri" w:eastAsia="Calibri" w:hAnsi="Calibri" w:cs="Calibri"/>
                                <w:b/>
                                <w:sz w:val="28"/>
                              </w:rPr>
                            </w:pPr>
                            <w:r>
                              <w:rPr>
                                <w:rFonts w:ascii="Calibri" w:eastAsia="Calibri" w:hAnsi="Calibri" w:cs="Calibri"/>
                                <w:b/>
                                <w:sz w:val="28"/>
                              </w:rPr>
                              <w:br/>
                            </w:r>
                            <w:r w:rsidR="00FE7606" w:rsidRPr="00EF652B">
                              <w:rPr>
                                <w:rFonts w:ascii="Calibri" w:eastAsia="Calibri" w:hAnsi="Calibri" w:cs="Calibri"/>
                                <w:b/>
                                <w:sz w:val="28"/>
                              </w:rPr>
                              <w:t xml:space="preserve">Deadline for entries: </w:t>
                            </w:r>
                            <w:r w:rsidR="00475289">
                              <w:rPr>
                                <w:rFonts w:ascii="Calibri" w:eastAsia="Calibri" w:hAnsi="Calibri" w:cs="Calibri"/>
                                <w:b/>
                                <w:sz w:val="28"/>
                              </w:rPr>
                              <w:t xml:space="preserve">midday </w:t>
                            </w:r>
                            <w:r w:rsidR="00B105FF">
                              <w:rPr>
                                <w:rFonts w:ascii="Calibri" w:eastAsia="Calibri" w:hAnsi="Calibri" w:cs="Calibri"/>
                                <w:b/>
                                <w:sz w:val="28"/>
                              </w:rPr>
                              <w:t xml:space="preserve">Friday </w:t>
                            </w:r>
                            <w:r w:rsidR="008A2201">
                              <w:rPr>
                                <w:rFonts w:ascii="Calibri" w:eastAsia="Calibri" w:hAnsi="Calibri" w:cs="Calibri"/>
                                <w:b/>
                                <w:sz w:val="28"/>
                              </w:rPr>
                              <w:t>11</w:t>
                            </w:r>
                            <w:r w:rsidR="00E55C25" w:rsidRPr="00E55C25">
                              <w:rPr>
                                <w:rFonts w:ascii="Calibri" w:eastAsia="Calibri" w:hAnsi="Calibri" w:cs="Calibri"/>
                                <w:b/>
                                <w:sz w:val="28"/>
                                <w:vertAlign w:val="superscript"/>
                              </w:rPr>
                              <w:t>th</w:t>
                            </w:r>
                            <w:r w:rsidR="00E55C25">
                              <w:rPr>
                                <w:rFonts w:ascii="Calibri" w:eastAsia="Calibri" w:hAnsi="Calibri" w:cs="Calibri"/>
                                <w:b/>
                                <w:sz w:val="28"/>
                              </w:rPr>
                              <w:t xml:space="preserve"> July</w:t>
                            </w:r>
                            <w:r w:rsidR="00B105FF">
                              <w:rPr>
                                <w:rFonts w:ascii="Calibri" w:eastAsia="Calibri" w:hAnsi="Calibri" w:cs="Calibri"/>
                                <w:b/>
                                <w:sz w:val="28"/>
                              </w:rPr>
                              <w:br/>
                              <w:t>Send</w:t>
                            </w:r>
                            <w:r>
                              <w:rPr>
                                <w:rFonts w:ascii="Calibri" w:eastAsia="Calibri" w:hAnsi="Calibri" w:cs="Calibri"/>
                                <w:b/>
                                <w:sz w:val="28"/>
                              </w:rPr>
                              <w:t xml:space="preserve"> completed entries</w:t>
                            </w:r>
                            <w:r w:rsidR="00B105FF">
                              <w:rPr>
                                <w:rFonts w:ascii="Calibri" w:eastAsia="Calibri" w:hAnsi="Calibri" w:cs="Calibri"/>
                                <w:b/>
                                <w:sz w:val="28"/>
                              </w:rPr>
                              <w:t xml:space="preserve"> to awards@cewales.org.uk</w:t>
                            </w:r>
                          </w:p>
                          <w:p w14:paraId="383B0C06" w14:textId="7D747E70" w:rsidR="00FE7606" w:rsidRPr="00B105FF" w:rsidRDefault="00FE7606" w:rsidP="00397BC6">
                            <w:pPr>
                              <w:jc w:val="center"/>
                              <w:textDirection w:val="btLr"/>
                              <w:rPr>
                                <w:rFonts w:ascii="Calibri" w:eastAsia="Calibri" w:hAnsi="Calibri" w:cs="Calibri"/>
                                <w:b/>
                                <w:sz w:val="28"/>
                              </w:rPr>
                            </w:pPr>
                            <w:r w:rsidRPr="00EF652B">
                              <w:rPr>
                                <w:rFonts w:ascii="Calibri" w:eastAsia="Calibri" w:hAnsi="Calibri" w:cs="Calibri"/>
                                <w:b/>
                                <w:sz w:val="28"/>
                              </w:rPr>
                              <w:t xml:space="preserve">If you </w:t>
                            </w:r>
                            <w:r w:rsidR="00397BC6">
                              <w:rPr>
                                <w:rFonts w:ascii="Calibri" w:eastAsia="Calibri" w:hAnsi="Calibri" w:cs="Calibri"/>
                                <w:b/>
                                <w:sz w:val="28"/>
                              </w:rPr>
                              <w:t>do need any assistance</w:t>
                            </w:r>
                            <w:r w:rsidRPr="00EF652B">
                              <w:rPr>
                                <w:rFonts w:ascii="Calibri" w:eastAsia="Calibri" w:hAnsi="Calibri" w:cs="Calibri"/>
                                <w:b/>
                                <w:sz w:val="28"/>
                              </w:rPr>
                              <w:t>, please contact Su</w:t>
                            </w:r>
                            <w:r w:rsidR="00B105FF">
                              <w:rPr>
                                <w:rFonts w:ascii="Calibri" w:eastAsia="Calibri" w:hAnsi="Calibri" w:cs="Calibri"/>
                                <w:b/>
                                <w:sz w:val="28"/>
                              </w:rPr>
                              <w:t>e</w:t>
                            </w:r>
                            <w:r w:rsidRPr="00EF652B">
                              <w:rPr>
                                <w:rFonts w:ascii="Calibri" w:eastAsia="Calibri" w:hAnsi="Calibri" w:cs="Calibri"/>
                                <w:b/>
                                <w:sz w:val="28"/>
                              </w:rPr>
                              <w:t xml:space="preserve"> Selkirk</w:t>
                            </w:r>
                            <w:r w:rsidR="00B105FF">
                              <w:rPr>
                                <w:rFonts w:ascii="Calibri" w:eastAsia="Calibri" w:hAnsi="Calibri" w:cs="Calibri"/>
                                <w:b/>
                                <w:sz w:val="28"/>
                              </w:rPr>
                              <w:t xml:space="preserve"> </w:t>
                            </w:r>
                            <w:r w:rsidRPr="00EF652B">
                              <w:rPr>
                                <w:rFonts w:ascii="Calibri" w:eastAsia="Calibri" w:hAnsi="Calibri" w:cs="Calibri"/>
                                <w:b/>
                                <w:sz w:val="28"/>
                              </w:rPr>
                              <w:t>07553347099</w:t>
                            </w:r>
                            <w:r w:rsidR="00397BC6">
                              <w:rPr>
                                <w:rFonts w:ascii="Calibri" w:eastAsia="Calibri" w:hAnsi="Calibri" w:cs="Calibri"/>
                                <w:b/>
                                <w:sz w:val="28"/>
                              </w:rPr>
                              <w:t xml:space="preserve"> susan.selkirk@cewales.org.uk</w:t>
                            </w:r>
                            <w:r w:rsidR="00397BC6">
                              <w:rPr>
                                <w:rFonts w:ascii="Calibri" w:eastAsia="Calibri" w:hAnsi="Calibri" w:cs="Calibri"/>
                                <w:b/>
                                <w:sz w:val="28"/>
                              </w:rPr>
                              <w:br/>
                            </w:r>
                          </w:p>
                          <w:p w14:paraId="3784A5D7" w14:textId="77777777" w:rsidR="00FE7606" w:rsidRDefault="00FE7606" w:rsidP="00FE7606">
                            <w:pPr>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C807DB2" id="Rectangle 4" o:spid="_x0000_s1026" style="position:absolute;margin-left:0;margin-top:3.8pt;width:522pt;height:108.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" fillcolor="#82002e" strokecolor="#82002e">
                <v:path arrowok="t"/>
                <v:textbox inset="2.53958mm,1.2694mm,2.53958mm,1.2694mm">
                  <w:txbxContent>
                    <w:p w14:paraId="1A046832" w14:textId="10391F3E" w:rsidR="00FE7606" w:rsidRPr="00EF652B" w:rsidRDefault="00397BC6" w:rsidP="00397BC6">
                      <w:pPr>
                        <w:jc w:val="center"/>
                        <w:textDirection w:val="btLr"/>
                        <w:rPr>
                          <w:rFonts w:ascii="Calibri" w:eastAsia="Calibri" w:hAnsi="Calibri" w:cs="Calibri"/>
                          <w:b/>
                          <w:sz w:val="28"/>
                        </w:rPr>
                      </w:pPr>
                      <w:r>
                        <w:rPr>
                          <w:rFonts w:ascii="Calibri" w:eastAsia="Calibri" w:hAnsi="Calibri" w:cs="Calibri"/>
                          <w:b/>
                          <w:sz w:val="28"/>
                        </w:rPr>
                        <w:br/>
                      </w:r>
                      <w:r w:rsidR="00FE7606" w:rsidRPr="00EF652B">
                        <w:rPr>
                          <w:rFonts w:ascii="Calibri" w:eastAsia="Calibri" w:hAnsi="Calibri" w:cs="Calibri"/>
                          <w:b/>
                          <w:sz w:val="28"/>
                        </w:rPr>
                        <w:t xml:space="preserve">Deadline for entries: </w:t>
                      </w:r>
                      <w:r w:rsidR="00475289">
                        <w:rPr>
                          <w:rFonts w:ascii="Calibri" w:eastAsia="Calibri" w:hAnsi="Calibri" w:cs="Calibri"/>
                          <w:b/>
                          <w:sz w:val="28"/>
                        </w:rPr>
                        <w:t xml:space="preserve">midday </w:t>
                      </w:r>
                      <w:r w:rsidR="00B105FF">
                        <w:rPr>
                          <w:rFonts w:ascii="Calibri" w:eastAsia="Calibri" w:hAnsi="Calibri" w:cs="Calibri"/>
                          <w:b/>
                          <w:sz w:val="28"/>
                        </w:rPr>
                        <w:t xml:space="preserve">Friday </w:t>
                      </w:r>
                      <w:r w:rsidR="008A2201">
                        <w:rPr>
                          <w:rFonts w:ascii="Calibri" w:eastAsia="Calibri" w:hAnsi="Calibri" w:cs="Calibri"/>
                          <w:b/>
                          <w:sz w:val="28"/>
                        </w:rPr>
                        <w:t>11</w:t>
                      </w:r>
                      <w:r w:rsidR="00E55C25" w:rsidRPr="00E55C25">
                        <w:rPr>
                          <w:rFonts w:ascii="Calibri" w:eastAsia="Calibri" w:hAnsi="Calibri" w:cs="Calibri"/>
                          <w:b/>
                          <w:sz w:val="28"/>
                          <w:vertAlign w:val="superscript"/>
                        </w:rPr>
                        <w:t>th</w:t>
                      </w:r>
                      <w:r w:rsidR="00E55C25">
                        <w:rPr>
                          <w:rFonts w:ascii="Calibri" w:eastAsia="Calibri" w:hAnsi="Calibri" w:cs="Calibri"/>
                          <w:b/>
                          <w:sz w:val="28"/>
                        </w:rPr>
                        <w:t xml:space="preserve"> July</w:t>
                      </w:r>
                      <w:r w:rsidR="00B105FF">
                        <w:rPr>
                          <w:rFonts w:ascii="Calibri" w:eastAsia="Calibri" w:hAnsi="Calibri" w:cs="Calibri"/>
                          <w:b/>
                          <w:sz w:val="28"/>
                        </w:rPr>
                        <w:br/>
                        <w:t>Send</w:t>
                      </w:r>
                      <w:r>
                        <w:rPr>
                          <w:rFonts w:ascii="Calibri" w:eastAsia="Calibri" w:hAnsi="Calibri" w:cs="Calibri"/>
                          <w:b/>
                          <w:sz w:val="28"/>
                        </w:rPr>
                        <w:t xml:space="preserve"> completed entries</w:t>
                      </w:r>
                      <w:r w:rsidR="00B105FF">
                        <w:rPr>
                          <w:rFonts w:ascii="Calibri" w:eastAsia="Calibri" w:hAnsi="Calibri" w:cs="Calibri"/>
                          <w:b/>
                          <w:sz w:val="28"/>
                        </w:rPr>
                        <w:t xml:space="preserve"> to awards@cewales.org.uk</w:t>
                      </w:r>
                    </w:p>
                    <w:p w14:paraId="383B0C06" w14:textId="7D747E70" w:rsidR="00FE7606" w:rsidRPr="00B105FF" w:rsidRDefault="00FE7606" w:rsidP="00397BC6">
                      <w:pPr>
                        <w:jc w:val="center"/>
                        <w:textDirection w:val="btLr"/>
                        <w:rPr>
                          <w:rFonts w:ascii="Calibri" w:eastAsia="Calibri" w:hAnsi="Calibri" w:cs="Calibri"/>
                          <w:b/>
                          <w:sz w:val="28"/>
                        </w:rPr>
                      </w:pPr>
                      <w:r w:rsidRPr="00EF652B">
                        <w:rPr>
                          <w:rFonts w:ascii="Calibri" w:eastAsia="Calibri" w:hAnsi="Calibri" w:cs="Calibri"/>
                          <w:b/>
                          <w:sz w:val="28"/>
                        </w:rPr>
                        <w:t xml:space="preserve">If you </w:t>
                      </w:r>
                      <w:r w:rsidR="00397BC6">
                        <w:rPr>
                          <w:rFonts w:ascii="Calibri" w:eastAsia="Calibri" w:hAnsi="Calibri" w:cs="Calibri"/>
                          <w:b/>
                          <w:sz w:val="28"/>
                        </w:rPr>
                        <w:t>do need any assistance</w:t>
                      </w:r>
                      <w:r w:rsidRPr="00EF652B">
                        <w:rPr>
                          <w:rFonts w:ascii="Calibri" w:eastAsia="Calibri" w:hAnsi="Calibri" w:cs="Calibri"/>
                          <w:b/>
                          <w:sz w:val="28"/>
                        </w:rPr>
                        <w:t>, please contact Su</w:t>
                      </w:r>
                      <w:r w:rsidR="00B105FF">
                        <w:rPr>
                          <w:rFonts w:ascii="Calibri" w:eastAsia="Calibri" w:hAnsi="Calibri" w:cs="Calibri"/>
                          <w:b/>
                          <w:sz w:val="28"/>
                        </w:rPr>
                        <w:t>e</w:t>
                      </w:r>
                      <w:r w:rsidRPr="00EF652B">
                        <w:rPr>
                          <w:rFonts w:ascii="Calibri" w:eastAsia="Calibri" w:hAnsi="Calibri" w:cs="Calibri"/>
                          <w:b/>
                          <w:sz w:val="28"/>
                        </w:rPr>
                        <w:t xml:space="preserve"> Selkirk</w:t>
                      </w:r>
                      <w:r w:rsidR="00B105FF">
                        <w:rPr>
                          <w:rFonts w:ascii="Calibri" w:eastAsia="Calibri" w:hAnsi="Calibri" w:cs="Calibri"/>
                          <w:b/>
                          <w:sz w:val="28"/>
                        </w:rPr>
                        <w:t xml:space="preserve"> </w:t>
                      </w:r>
                      <w:r w:rsidRPr="00EF652B">
                        <w:rPr>
                          <w:rFonts w:ascii="Calibri" w:eastAsia="Calibri" w:hAnsi="Calibri" w:cs="Calibri"/>
                          <w:b/>
                          <w:sz w:val="28"/>
                        </w:rPr>
                        <w:t>07553347099</w:t>
                      </w:r>
                      <w:r w:rsidR="00397BC6">
                        <w:rPr>
                          <w:rFonts w:ascii="Calibri" w:eastAsia="Calibri" w:hAnsi="Calibri" w:cs="Calibri"/>
                          <w:b/>
                          <w:sz w:val="28"/>
                        </w:rPr>
                        <w:t xml:space="preserve"> susan.selkirk@cewales.org.uk</w:t>
                      </w:r>
                      <w:r w:rsidR="00397BC6">
                        <w:rPr>
                          <w:rFonts w:ascii="Calibri" w:eastAsia="Calibri" w:hAnsi="Calibri" w:cs="Calibri"/>
                          <w:b/>
                          <w:sz w:val="28"/>
                        </w:rPr>
                        <w:br/>
                      </w:r>
                    </w:p>
                    <w:p w14:paraId="3784A5D7" w14:textId="77777777" w:rsidR="00FE7606" w:rsidRDefault="00FE7606" w:rsidP="00FE7606">
                      <w:pPr>
                        <w:textDirection w:val="btLr"/>
                      </w:pPr>
                    </w:p>
                  </w:txbxContent>
                </v:textbox>
                <w10:wrap anchorx="margin"/>
              </v:rect>
            </w:pict>
          </mc:Fallback>
        </mc:AlternateContent>
      </w:r>
      <w:r w:rsidR="00FE7606" w:rsidRPr="00FE7606">
        <w:rPr>
          <w:rFonts w:ascii="Calibri" w:eastAsia="Calibri" w:hAnsi="Calibri" w:cs="Calibri"/>
          <w:b/>
          <w:color w:val="FFFFFF"/>
          <w:sz w:val="28"/>
          <w:lang w:eastAsia="en-GB"/>
        </w:rPr>
        <w:t>17</w:t>
      </w:r>
      <w:r w:rsidR="00FE7606" w:rsidRPr="00FE7606">
        <w:rPr>
          <w:rFonts w:ascii="Calibri" w:eastAsia="Calibri" w:hAnsi="Calibri" w:cs="Calibri"/>
          <w:b/>
          <w:color w:val="FFFFFF"/>
          <w:sz w:val="28"/>
          <w:vertAlign w:val="superscript"/>
          <w:lang w:eastAsia="en-GB"/>
        </w:rPr>
        <w:t>th</w:t>
      </w:r>
      <w:r w:rsidR="00FE7606" w:rsidRPr="00FE7606">
        <w:rPr>
          <w:rFonts w:ascii="Calibri" w:eastAsia="Calibri" w:hAnsi="Calibri" w:cs="Calibri"/>
          <w:b/>
          <w:sz w:val="28"/>
        </w:rPr>
        <w:t xml:space="preserve"> </w:t>
      </w:r>
    </w:p>
    <w:p w14:paraId="0D8D4B2A" w14:textId="405A9235" w:rsidR="00FE7606" w:rsidRPr="00B105FF" w:rsidRDefault="00FE7606" w:rsidP="00FE7606">
      <w:pPr>
        <w:pBdr>
          <w:top w:val="nil"/>
          <w:left w:val="nil"/>
          <w:bottom w:val="nil"/>
          <w:right w:val="nil"/>
          <w:between w:val="nil"/>
        </w:pBdr>
        <w:textDirection w:val="btLr"/>
        <w:rPr>
          <w:rFonts w:ascii="Calibri" w:eastAsia="Calibri" w:hAnsi="Calibri" w:cs="Calibri"/>
          <w:b/>
          <w:color w:val="FFFFFF"/>
          <w:sz w:val="28"/>
          <w:lang w:eastAsia="en-GB"/>
        </w:rPr>
      </w:pPr>
      <w:r w:rsidRPr="00FE7606">
        <w:rPr>
          <w:rFonts w:ascii="Calibri" w:eastAsia="Calibri" w:hAnsi="Calibri" w:cs="Calibri"/>
          <w:b/>
          <w:color w:val="FFFFFF"/>
          <w:sz w:val="28"/>
          <w:lang w:eastAsia="en-GB"/>
        </w:rPr>
        <w:t xml:space="preserve"> June 2019 – via email to </w:t>
      </w:r>
      <w:hyperlink r:id="rId10" w:history="1">
        <w:r w:rsidRPr="00FE7606">
          <w:rPr>
            <w:rFonts w:ascii="Calibri" w:eastAsia="Calibri" w:hAnsi="Calibri" w:cs="Calibri"/>
            <w:b/>
            <w:color w:val="FFFFFF"/>
            <w:sz w:val="28"/>
            <w:u w:val="single"/>
            <w:lang w:eastAsia="en-GB"/>
          </w:rPr>
          <w:t>susan.selkirk@cewales.org.uk</w:t>
        </w:r>
      </w:hyperlink>
    </w:p>
    <w:sectPr w:rsidR="00FE7606" w:rsidRPr="00B105FF" w:rsidSect="00C574D8">
      <w:headerReference w:type="first" r:id="rId11"/>
      <w:pgSz w:w="11906" w:h="16838"/>
      <w:pgMar w:top="720" w:right="720" w:bottom="720" w:left="720" w:header="11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29CEA" w14:textId="77777777" w:rsidR="001958ED" w:rsidRDefault="001958ED" w:rsidP="00A2794E">
      <w:r>
        <w:separator/>
      </w:r>
    </w:p>
  </w:endnote>
  <w:endnote w:type="continuationSeparator" w:id="0">
    <w:p w14:paraId="2C303C23" w14:textId="77777777" w:rsidR="001958ED" w:rsidRDefault="001958ED" w:rsidP="00A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13082" w14:textId="77777777" w:rsidR="001958ED" w:rsidRDefault="001958ED" w:rsidP="00A2794E">
      <w:r>
        <w:separator/>
      </w:r>
    </w:p>
  </w:footnote>
  <w:footnote w:type="continuationSeparator" w:id="0">
    <w:p w14:paraId="4337D911" w14:textId="77777777" w:rsidR="001958ED" w:rsidRDefault="001958ED" w:rsidP="00A27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F16B8" w14:textId="09D7DBB9" w:rsidR="003354EC" w:rsidRDefault="003354EC">
    <w:pPr>
      <w:pStyle w:val="Header"/>
      <w:rPr>
        <w:rFonts w:ascii="Calibri" w:hAnsi="Calibri" w:cs="Calibri"/>
        <w:b/>
        <w:noProof/>
        <w:color w:val="231F20"/>
        <w:lang w:val="en-US"/>
      </w:rPr>
    </w:pPr>
  </w:p>
  <w:p w14:paraId="7CD6B503" w14:textId="4EB81F9C" w:rsidR="00B51B72" w:rsidRDefault="00667009">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325E"/>
    <w:multiLevelType w:val="hybridMultilevel"/>
    <w:tmpl w:val="0BDA27C4"/>
    <w:lvl w:ilvl="0" w:tplc="390A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4B1B30"/>
    <w:multiLevelType w:val="hybridMultilevel"/>
    <w:tmpl w:val="585C2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F76DA7"/>
    <w:multiLevelType w:val="hybridMultilevel"/>
    <w:tmpl w:val="0A7CB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586B59"/>
    <w:multiLevelType w:val="multilevel"/>
    <w:tmpl w:val="E9760E96"/>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6" w15:restartNumberingAfterBreak="0">
    <w:nsid w:val="2915405E"/>
    <w:multiLevelType w:val="multilevel"/>
    <w:tmpl w:val="4D7E46DC"/>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7" w15:restartNumberingAfterBreak="0">
    <w:nsid w:val="29AB3878"/>
    <w:multiLevelType w:val="multilevel"/>
    <w:tmpl w:val="4A1EF4E0"/>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8" w15:restartNumberingAfterBreak="0">
    <w:nsid w:val="35D26F2C"/>
    <w:multiLevelType w:val="multilevel"/>
    <w:tmpl w:val="6C7E8A1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9" w15:restartNumberingAfterBreak="0">
    <w:nsid w:val="36213CF9"/>
    <w:multiLevelType w:val="multilevel"/>
    <w:tmpl w:val="9CB2DE9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0" w15:restartNumberingAfterBreak="0">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9413003"/>
    <w:multiLevelType w:val="multilevel"/>
    <w:tmpl w:val="27FEC40C"/>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2" w15:restartNumberingAfterBreak="0">
    <w:nsid w:val="39616E5D"/>
    <w:multiLevelType w:val="multilevel"/>
    <w:tmpl w:val="4B3A834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3" w15:restartNumberingAfterBreak="0">
    <w:nsid w:val="3D6B70C6"/>
    <w:multiLevelType w:val="multilevel"/>
    <w:tmpl w:val="5380B36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4" w15:restartNumberingAfterBreak="0">
    <w:nsid w:val="3F1D0131"/>
    <w:multiLevelType w:val="hybridMultilevel"/>
    <w:tmpl w:val="A8601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F7F321E"/>
    <w:multiLevelType w:val="multilevel"/>
    <w:tmpl w:val="D108D67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6" w15:restartNumberingAfterBreak="0">
    <w:nsid w:val="51626FB3"/>
    <w:multiLevelType w:val="hybridMultilevel"/>
    <w:tmpl w:val="E83C0E20"/>
    <w:lvl w:ilvl="0" w:tplc="ABB6ED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F36CF9"/>
    <w:multiLevelType w:val="multilevel"/>
    <w:tmpl w:val="9FE46460"/>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8" w15:restartNumberingAfterBreak="0">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AD22A23"/>
    <w:multiLevelType w:val="hybridMultilevel"/>
    <w:tmpl w:val="5EA2C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17558260">
    <w:abstractNumId w:val="18"/>
  </w:num>
  <w:num w:numId="2" w16cid:durableId="12207507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5479144">
    <w:abstractNumId w:val="19"/>
  </w:num>
  <w:num w:numId="4" w16cid:durableId="363795525">
    <w:abstractNumId w:val="3"/>
  </w:num>
  <w:num w:numId="5" w16cid:durableId="690300032">
    <w:abstractNumId w:val="21"/>
  </w:num>
  <w:num w:numId="6" w16cid:durableId="1023554794">
    <w:abstractNumId w:val="1"/>
  </w:num>
  <w:num w:numId="7" w16cid:durableId="1501888550">
    <w:abstractNumId w:val="10"/>
  </w:num>
  <w:num w:numId="8" w16cid:durableId="807207645">
    <w:abstractNumId w:val="2"/>
  </w:num>
  <w:num w:numId="9" w16cid:durableId="2142840245">
    <w:abstractNumId w:val="16"/>
  </w:num>
  <w:num w:numId="10" w16cid:durableId="1491671380">
    <w:abstractNumId w:val="14"/>
  </w:num>
  <w:num w:numId="11" w16cid:durableId="43985909">
    <w:abstractNumId w:val="4"/>
  </w:num>
  <w:num w:numId="12" w16cid:durableId="742606366">
    <w:abstractNumId w:val="9"/>
  </w:num>
  <w:num w:numId="13" w16cid:durableId="542641781">
    <w:abstractNumId w:val="6"/>
  </w:num>
  <w:num w:numId="14" w16cid:durableId="1985312520">
    <w:abstractNumId w:val="8"/>
  </w:num>
  <w:num w:numId="15" w16cid:durableId="1552308881">
    <w:abstractNumId w:val="11"/>
  </w:num>
  <w:num w:numId="16" w16cid:durableId="692877020">
    <w:abstractNumId w:val="12"/>
  </w:num>
  <w:num w:numId="17" w16cid:durableId="1186213106">
    <w:abstractNumId w:val="13"/>
  </w:num>
  <w:num w:numId="18" w16cid:durableId="1428575551">
    <w:abstractNumId w:val="5"/>
  </w:num>
  <w:num w:numId="19" w16cid:durableId="2093309443">
    <w:abstractNumId w:val="17"/>
  </w:num>
  <w:num w:numId="20" w16cid:durableId="1485121238">
    <w:abstractNumId w:val="15"/>
  </w:num>
  <w:num w:numId="21" w16cid:durableId="254679901">
    <w:abstractNumId w:val="7"/>
  </w:num>
  <w:num w:numId="22" w16cid:durableId="1427270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4E"/>
    <w:rsid w:val="0004167D"/>
    <w:rsid w:val="000536A9"/>
    <w:rsid w:val="00060D6A"/>
    <w:rsid w:val="00062C2B"/>
    <w:rsid w:val="00066A81"/>
    <w:rsid w:val="00073A0E"/>
    <w:rsid w:val="00090282"/>
    <w:rsid w:val="00090FCE"/>
    <w:rsid w:val="000A4F12"/>
    <w:rsid w:val="000C5CD9"/>
    <w:rsid w:val="000E1CF1"/>
    <w:rsid w:val="000E373D"/>
    <w:rsid w:val="00132497"/>
    <w:rsid w:val="00153C2D"/>
    <w:rsid w:val="001575B1"/>
    <w:rsid w:val="001958ED"/>
    <w:rsid w:val="001B52A0"/>
    <w:rsid w:val="001C2569"/>
    <w:rsid w:val="001E16DB"/>
    <w:rsid w:val="00203419"/>
    <w:rsid w:val="00257E1A"/>
    <w:rsid w:val="00260B94"/>
    <w:rsid w:val="00267BC9"/>
    <w:rsid w:val="00287181"/>
    <w:rsid w:val="00292618"/>
    <w:rsid w:val="002A7BB3"/>
    <w:rsid w:val="002C0625"/>
    <w:rsid w:val="002C7052"/>
    <w:rsid w:val="002D2D73"/>
    <w:rsid w:val="003354EC"/>
    <w:rsid w:val="00352F16"/>
    <w:rsid w:val="00355C14"/>
    <w:rsid w:val="003614F9"/>
    <w:rsid w:val="00362948"/>
    <w:rsid w:val="003663C7"/>
    <w:rsid w:val="0038709F"/>
    <w:rsid w:val="00397BC6"/>
    <w:rsid w:val="003A1AB2"/>
    <w:rsid w:val="003A7117"/>
    <w:rsid w:val="003E1C1F"/>
    <w:rsid w:val="003F4ED1"/>
    <w:rsid w:val="00402476"/>
    <w:rsid w:val="004747A3"/>
    <w:rsid w:val="00475289"/>
    <w:rsid w:val="004A1047"/>
    <w:rsid w:val="004A12EB"/>
    <w:rsid w:val="00541350"/>
    <w:rsid w:val="00546ABF"/>
    <w:rsid w:val="005533C7"/>
    <w:rsid w:val="00562EE5"/>
    <w:rsid w:val="00572AC8"/>
    <w:rsid w:val="005818AA"/>
    <w:rsid w:val="005A3C79"/>
    <w:rsid w:val="005B01D7"/>
    <w:rsid w:val="005B7533"/>
    <w:rsid w:val="005C08E5"/>
    <w:rsid w:val="005F15F9"/>
    <w:rsid w:val="00620FFD"/>
    <w:rsid w:val="00665007"/>
    <w:rsid w:val="00667009"/>
    <w:rsid w:val="006A6DA5"/>
    <w:rsid w:val="006C48EA"/>
    <w:rsid w:val="006D5E45"/>
    <w:rsid w:val="006E49F9"/>
    <w:rsid w:val="00706BAF"/>
    <w:rsid w:val="007373C8"/>
    <w:rsid w:val="007855D8"/>
    <w:rsid w:val="007949AD"/>
    <w:rsid w:val="0080104E"/>
    <w:rsid w:val="0081009E"/>
    <w:rsid w:val="00816EE8"/>
    <w:rsid w:val="008873B6"/>
    <w:rsid w:val="0089798C"/>
    <w:rsid w:val="008A155B"/>
    <w:rsid w:val="008A2201"/>
    <w:rsid w:val="008C313A"/>
    <w:rsid w:val="008E7E4D"/>
    <w:rsid w:val="00916FA8"/>
    <w:rsid w:val="00921CC2"/>
    <w:rsid w:val="00933202"/>
    <w:rsid w:val="009412BC"/>
    <w:rsid w:val="0095146F"/>
    <w:rsid w:val="0095529D"/>
    <w:rsid w:val="00960B31"/>
    <w:rsid w:val="009A0476"/>
    <w:rsid w:val="00A03094"/>
    <w:rsid w:val="00A2794E"/>
    <w:rsid w:val="00A42DC5"/>
    <w:rsid w:val="00A53C68"/>
    <w:rsid w:val="00A849FD"/>
    <w:rsid w:val="00AA3F50"/>
    <w:rsid w:val="00AB6901"/>
    <w:rsid w:val="00AB6D8C"/>
    <w:rsid w:val="00AE0D66"/>
    <w:rsid w:val="00AE4698"/>
    <w:rsid w:val="00AE662F"/>
    <w:rsid w:val="00B105FF"/>
    <w:rsid w:val="00B12FD7"/>
    <w:rsid w:val="00B14630"/>
    <w:rsid w:val="00B51B72"/>
    <w:rsid w:val="00B756DF"/>
    <w:rsid w:val="00B93B0A"/>
    <w:rsid w:val="00BF7AC2"/>
    <w:rsid w:val="00C00717"/>
    <w:rsid w:val="00C34C09"/>
    <w:rsid w:val="00C47243"/>
    <w:rsid w:val="00C574D8"/>
    <w:rsid w:val="00CB5A6C"/>
    <w:rsid w:val="00CC70A7"/>
    <w:rsid w:val="00CD3DE0"/>
    <w:rsid w:val="00CE12C2"/>
    <w:rsid w:val="00CF3FB9"/>
    <w:rsid w:val="00D22BE0"/>
    <w:rsid w:val="00D443B4"/>
    <w:rsid w:val="00D4792D"/>
    <w:rsid w:val="00D67EAA"/>
    <w:rsid w:val="00DB4869"/>
    <w:rsid w:val="00DC6216"/>
    <w:rsid w:val="00E15C0A"/>
    <w:rsid w:val="00E3423B"/>
    <w:rsid w:val="00E44857"/>
    <w:rsid w:val="00E55C25"/>
    <w:rsid w:val="00E850D4"/>
    <w:rsid w:val="00EA556D"/>
    <w:rsid w:val="00EB68AA"/>
    <w:rsid w:val="00ED72F9"/>
    <w:rsid w:val="00EF5468"/>
    <w:rsid w:val="00F17FCE"/>
    <w:rsid w:val="00F71802"/>
    <w:rsid w:val="00F83F0F"/>
    <w:rsid w:val="00F959C1"/>
    <w:rsid w:val="00FE7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1F181"/>
  <w15:chartTrackingRefBased/>
  <w15:docId w15:val="{B83DA2DA-E6E7-4E78-8FA5-BEFAB46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uiPriority w:val="99"/>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styleId="PlainTable4">
    <w:name w:val="Plain Table 4"/>
    <w:basedOn w:val="TableNormal"/>
    <w:uiPriority w:val="44"/>
    <w:rsid w:val="00A27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72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NoSpacingChar">
    <w:name w:val="No Spacing Char"/>
    <w:basedOn w:val="DefaultParagraphFont"/>
    <w:link w:val="NoSpacing"/>
    <w:uiPriority w:val="1"/>
    <w:rsid w:val="00FE7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245096">
      <w:bodyDiv w:val="1"/>
      <w:marLeft w:val="0"/>
      <w:marRight w:val="0"/>
      <w:marTop w:val="0"/>
      <w:marBottom w:val="0"/>
      <w:divBdr>
        <w:top w:val="none" w:sz="0" w:space="0" w:color="auto"/>
        <w:left w:val="none" w:sz="0" w:space="0" w:color="auto"/>
        <w:bottom w:val="none" w:sz="0" w:space="0" w:color="auto"/>
        <w:right w:val="none" w:sz="0" w:space="0" w:color="auto"/>
      </w:divBdr>
    </w:div>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cewales.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san.selkirk@cewales.org.uk" TargetMode="External"/><Relationship Id="rId4" Type="http://schemas.openxmlformats.org/officeDocument/2006/relationships/webSettings" Target="webSettings.xml"/><Relationship Id="rId9" Type="http://schemas.openxmlformats.org/officeDocument/2006/relationships/hyperlink" Target="mailto:awards@cewal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Susan Selkirk</cp:lastModifiedBy>
  <cp:revision>8</cp:revision>
  <cp:lastPrinted>2019-08-08T13:25:00Z</cp:lastPrinted>
  <dcterms:created xsi:type="dcterms:W3CDTF">2024-07-12T12:38:00Z</dcterms:created>
  <dcterms:modified xsi:type="dcterms:W3CDTF">2025-05-16T11:40:00Z</dcterms:modified>
</cp:coreProperties>
</file>