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0D9230E2" w:rsidR="00A2794E" w:rsidRDefault="00AA4B4C" w:rsidP="00AA4B4C">
      <w:pPr>
        <w:pStyle w:val="NoSpacing"/>
        <w:jc w:val="center"/>
      </w:pPr>
      <w:r>
        <w:rPr>
          <w:rFonts w:asciiTheme="majorHAnsi" w:hAnsiTheme="majorHAnsi" w:cstheme="majorHAnsi"/>
          <w:noProof/>
          <w:sz w:val="76"/>
          <w:szCs w:val="76"/>
          <w:lang w:eastAsia="en-GB"/>
        </w:rPr>
        <w:drawing>
          <wp:inline distT="0" distB="0" distL="0" distR="0" wp14:anchorId="3C69FA4F" wp14:editId="48B488FB">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4030D008" w14:textId="2BA98A51" w:rsidR="00AA4B4C" w:rsidRDefault="00AA4B4C" w:rsidP="00AA4B4C">
      <w:pPr>
        <w:pStyle w:val="NoSpacing"/>
        <w:jc w:val="center"/>
        <w:rPr>
          <w:rFonts w:asciiTheme="majorHAnsi" w:hAnsiTheme="majorHAnsi" w:cstheme="majorHAnsi"/>
          <w:sz w:val="76"/>
          <w:szCs w:val="76"/>
        </w:rPr>
      </w:pPr>
      <w:r>
        <w:rPr>
          <w:noProof/>
        </w:rPr>
        <w:drawing>
          <wp:inline distT="0" distB="0" distL="0" distR="0" wp14:anchorId="222BFCE0" wp14:editId="0C90E0BD">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26CCFDBB" w14:textId="4F0C0AD8" w:rsidR="00E850D4" w:rsidRPr="00AA4B4C" w:rsidRDefault="00C62ACF" w:rsidP="00AA4B4C">
      <w:pPr>
        <w:pStyle w:val="NoSpacing"/>
        <w:jc w:val="center"/>
        <w:rPr>
          <w:rFonts w:cstheme="minorHAnsi"/>
          <w:sz w:val="72"/>
          <w:szCs w:val="72"/>
        </w:rPr>
      </w:pPr>
      <w:r w:rsidRPr="00AA4B4C">
        <w:rPr>
          <w:rFonts w:cstheme="minorHAnsi"/>
          <w:sz w:val="76"/>
          <w:szCs w:val="76"/>
        </w:rPr>
        <w:t>Net Zero</w:t>
      </w:r>
      <w:r w:rsidR="00A2794E" w:rsidRPr="00AA4B4C">
        <w:rPr>
          <w:rFonts w:cstheme="minorHAnsi"/>
          <w:sz w:val="72"/>
          <w:szCs w:val="72"/>
        </w:rPr>
        <w:tab/>
      </w:r>
      <w:r w:rsidR="00EE3C41" w:rsidRPr="00AA4B4C">
        <w:rPr>
          <w:rFonts w:cstheme="minorHAnsi"/>
          <w:sz w:val="72"/>
          <w:szCs w:val="72"/>
        </w:rPr>
        <w:t>Award 2022</w:t>
      </w:r>
    </w:p>
    <w:p w14:paraId="212EB31F" w14:textId="667A7816" w:rsidR="00A2794E" w:rsidRPr="00A2794E" w:rsidRDefault="00066A81" w:rsidP="00AA4B4C">
      <w:pPr>
        <w:pStyle w:val="NoSpacing"/>
        <w:jc w:val="center"/>
        <w:rPr>
          <w:rFonts w:asciiTheme="majorHAnsi" w:hAnsiTheme="majorHAnsi" w:cstheme="majorHAnsi"/>
          <w:sz w:val="72"/>
          <w:szCs w:val="72"/>
        </w:rPr>
      </w:pPr>
      <w:r>
        <w:rPr>
          <w:b/>
          <w:bCs/>
          <w:color w:val="7030A0"/>
        </w:rPr>
        <w:t xml:space="preserve">CONSTRUCTING EXCELLENCE </w:t>
      </w:r>
      <w:r w:rsidR="00EE3C41">
        <w:rPr>
          <w:b/>
          <w:bCs/>
          <w:color w:val="7030A0"/>
        </w:rPr>
        <w:t xml:space="preserve">IN WALES </w:t>
      </w:r>
      <w:r>
        <w:rPr>
          <w:b/>
          <w:bCs/>
          <w:color w:val="7030A0"/>
        </w:rPr>
        <w:t xml:space="preserve">AWARDS </w:t>
      </w:r>
      <w:r w:rsidR="00A2794E" w:rsidRPr="00A2794E">
        <w:rPr>
          <w:b/>
          <w:bCs/>
          <w:color w:val="7030A0"/>
        </w:rPr>
        <w:t>ENTRY FORM</w:t>
      </w:r>
    </w:p>
    <w:p w14:paraId="179A6AFB" w14:textId="77777777" w:rsidR="00E850D4" w:rsidRDefault="00E850D4" w:rsidP="00E850D4">
      <w:pPr>
        <w:pStyle w:val="NoSpacing"/>
        <w:rPr>
          <w:rFonts w:ascii="Calibri" w:hAnsi="Calibri" w:cs="Calibri"/>
          <w:b/>
          <w:bCs/>
          <w:color w:val="7030A0"/>
          <w:sz w:val="28"/>
          <w:szCs w:val="28"/>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25B913E9"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C05E0E">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bookmarkStart w:id="0" w:name="_Hlk89699174"/>
      <w:r w:rsidR="00AA4B4C">
        <w:fldChar w:fldCharType="begin"/>
      </w:r>
      <w:r w:rsidR="00AA4B4C">
        <w:instrText xml:space="preserve"> HYPERLINK "https://www.cewales.org.uk/cew-awards/cew-awards-2022/" </w:instrText>
      </w:r>
      <w:r w:rsidR="00AA4B4C">
        <w:fldChar w:fldCharType="separate"/>
      </w:r>
      <w:r w:rsidR="00AA4B4C" w:rsidRPr="0020566E">
        <w:rPr>
          <w:rStyle w:val="Hyperlink"/>
          <w:rFonts w:ascii="Calibri" w:hAnsi="Calibri" w:cs="Calibri"/>
          <w:b/>
          <w:bCs/>
          <w:sz w:val="20"/>
          <w:szCs w:val="20"/>
          <w:lang w:val="en-US"/>
        </w:rPr>
        <w:t>here</w:t>
      </w:r>
      <w:r w:rsidR="00AA4B4C">
        <w:rPr>
          <w:rStyle w:val="Hyperlink"/>
          <w:rFonts w:ascii="Calibri" w:hAnsi="Calibri" w:cs="Calibri"/>
          <w:b/>
          <w:bCs/>
          <w:sz w:val="20"/>
          <w:szCs w:val="20"/>
          <w:lang w:val="en-US"/>
        </w:rPr>
        <w:fldChar w:fldCharType="end"/>
      </w:r>
      <w:bookmarkEnd w:id="0"/>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D1045CE" w14:textId="77777777" w:rsidR="00AA4B4C" w:rsidRPr="00A2794E" w:rsidRDefault="00AA4B4C" w:rsidP="00AA4B4C">
      <w:pPr>
        <w:pStyle w:val="NoSpacing"/>
        <w:numPr>
          <w:ilvl w:val="0"/>
          <w:numId w:val="5"/>
        </w:numPr>
        <w:rPr>
          <w:rFonts w:ascii="Calibri" w:hAnsi="Calibri" w:cs="Calibri"/>
          <w:color w:val="231F20"/>
          <w:sz w:val="20"/>
          <w:szCs w:val="20"/>
          <w:lang w:val="en-US"/>
        </w:rPr>
      </w:pPr>
      <w:bookmarkStart w:id="1" w:name="_Hlk89699189"/>
      <w:r w:rsidRPr="00A2794E">
        <w:rPr>
          <w:rFonts w:ascii="Calibri" w:hAnsi="Calibri" w:cs="Calibri"/>
          <w:color w:val="231F20"/>
          <w:sz w:val="20"/>
          <w:szCs w:val="20"/>
          <w:lang w:val="en-US"/>
        </w:rPr>
        <w:t>Information above the specified word limits will not be taken into consideration.</w:t>
      </w:r>
    </w:p>
    <w:p w14:paraId="4452AB54" w14:textId="77777777" w:rsidR="00AA4B4C" w:rsidRPr="00921CC2" w:rsidRDefault="00AA4B4C" w:rsidP="00AA4B4C">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328397E6" w14:textId="77777777" w:rsidR="00AA4B4C" w:rsidRPr="00B570FC" w:rsidRDefault="00AA4B4C" w:rsidP="00AA4B4C">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7D6718FC" w14:textId="77777777" w:rsidR="00AA4B4C" w:rsidRDefault="00AA4B4C" w:rsidP="00AA4B4C">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773671DB" w14:textId="21454ADD" w:rsidR="00AA4B4C" w:rsidRPr="008632EF" w:rsidRDefault="00AA4B4C" w:rsidP="00AA4B4C">
      <w:pPr>
        <w:pStyle w:val="NoSpacing"/>
        <w:numPr>
          <w:ilvl w:val="0"/>
          <w:numId w:val="5"/>
        </w:numPr>
        <w:rPr>
          <w:rFonts w:ascii="Calibri" w:hAnsi="Calibri" w:cs="Calibri"/>
          <w:b/>
          <w:color w:val="231F20"/>
          <w:sz w:val="20"/>
          <w:szCs w:val="20"/>
          <w:lang w:val="en-US"/>
        </w:rPr>
      </w:pPr>
      <w:r>
        <w:rPr>
          <w:rFonts w:ascii="Calibri" w:hAnsi="Calibri" w:cs="Calibri"/>
          <w:color w:val="231F20"/>
          <w:sz w:val="20"/>
          <w:szCs w:val="20"/>
          <w:lang w:val="en-US"/>
        </w:rPr>
        <w:t xml:space="preserve">Your completed entry form must be submitted via email to </w:t>
      </w:r>
      <w:hyperlink r:id="rId12" w:history="1">
        <w:r w:rsidRPr="00514821">
          <w:rPr>
            <w:rStyle w:val="Hyperlink"/>
            <w:rFonts w:ascii="Calibri" w:hAnsi="Calibri" w:cs="Calibri"/>
            <w:sz w:val="20"/>
            <w:szCs w:val="20"/>
            <w:lang w:val="en-US"/>
          </w:rPr>
          <w:t>awards@cewales.org.uk</w:t>
        </w:r>
      </w:hyperlink>
      <w:r>
        <w:rPr>
          <w:rFonts w:ascii="Calibri" w:hAnsi="Calibri" w:cs="Calibri"/>
          <w:color w:val="231F20"/>
          <w:sz w:val="20"/>
          <w:szCs w:val="20"/>
          <w:u w:val="single"/>
          <w:lang w:val="en-US"/>
        </w:rPr>
        <w:t xml:space="preserve"> </w:t>
      </w:r>
      <w:r w:rsidRPr="007935BB">
        <w:rPr>
          <w:rFonts w:ascii="Calibri" w:hAnsi="Calibri" w:cs="Calibri"/>
          <w:color w:val="231F20"/>
          <w:sz w:val="20"/>
          <w:szCs w:val="20"/>
          <w:lang w:val="en-US"/>
        </w:rPr>
        <w:t>by th</w:t>
      </w:r>
      <w:r>
        <w:rPr>
          <w:rFonts w:ascii="Calibri" w:hAnsi="Calibri" w:cs="Calibri"/>
          <w:color w:val="231F20"/>
          <w:sz w:val="20"/>
          <w:szCs w:val="20"/>
          <w:lang w:val="en-US"/>
        </w:rPr>
        <w:t xml:space="preserve">e </w:t>
      </w:r>
      <w:r w:rsidR="00402777" w:rsidRPr="00402777">
        <w:rPr>
          <w:rFonts w:ascii="Calibri" w:hAnsi="Calibri" w:cs="Calibri"/>
          <w:color w:val="231F20"/>
          <w:sz w:val="20"/>
          <w:szCs w:val="20"/>
          <w:highlight w:val="yellow"/>
          <w:lang w:val="en-US"/>
        </w:rPr>
        <w:t xml:space="preserve">extended </w:t>
      </w:r>
      <w:r w:rsidRPr="00402777">
        <w:rPr>
          <w:rFonts w:ascii="Calibri" w:hAnsi="Calibri" w:cs="Calibri"/>
          <w:color w:val="231F20"/>
          <w:sz w:val="20"/>
          <w:szCs w:val="20"/>
          <w:highlight w:val="yellow"/>
          <w:lang w:val="en-US"/>
        </w:rPr>
        <w:t xml:space="preserve">closing date of </w:t>
      </w:r>
      <w:r w:rsidR="00402777" w:rsidRPr="00402777">
        <w:rPr>
          <w:rFonts w:ascii="Calibri" w:hAnsi="Calibri" w:cs="Calibri"/>
          <w:b/>
          <w:color w:val="231F20"/>
          <w:sz w:val="20"/>
          <w:szCs w:val="20"/>
          <w:highlight w:val="yellow"/>
          <w:lang w:val="en-US"/>
        </w:rPr>
        <w:t>4</w:t>
      </w:r>
      <w:r w:rsidR="00402777" w:rsidRPr="00402777">
        <w:rPr>
          <w:rFonts w:ascii="Calibri" w:hAnsi="Calibri" w:cs="Calibri"/>
          <w:b/>
          <w:color w:val="231F20"/>
          <w:sz w:val="20"/>
          <w:szCs w:val="20"/>
          <w:highlight w:val="yellow"/>
          <w:vertAlign w:val="superscript"/>
          <w:lang w:val="en-US"/>
        </w:rPr>
        <w:t>th</w:t>
      </w:r>
      <w:r w:rsidR="00402777" w:rsidRPr="00402777">
        <w:rPr>
          <w:rFonts w:ascii="Calibri" w:hAnsi="Calibri" w:cs="Calibri"/>
          <w:b/>
          <w:color w:val="231F20"/>
          <w:sz w:val="20"/>
          <w:szCs w:val="20"/>
          <w:highlight w:val="yellow"/>
          <w:lang w:val="en-US"/>
        </w:rPr>
        <w:t xml:space="preserve"> March</w:t>
      </w:r>
      <w:r w:rsidRPr="00402777">
        <w:rPr>
          <w:rFonts w:ascii="Calibri" w:hAnsi="Calibri" w:cs="Calibri"/>
          <w:b/>
          <w:color w:val="231F20"/>
          <w:sz w:val="20"/>
          <w:szCs w:val="20"/>
          <w:highlight w:val="yellow"/>
          <w:lang w:val="en-US"/>
        </w:rPr>
        <w:t xml:space="preserve"> at midday</w:t>
      </w:r>
    </w:p>
    <w:bookmarkEnd w:id="1"/>
    <w:p w14:paraId="7F231D46" w14:textId="77777777" w:rsidR="00A42DC5" w:rsidRPr="00E850D4" w:rsidRDefault="00A42DC5"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25026AE9" w14:textId="77777777" w:rsidR="00C31F8E" w:rsidRDefault="00C31F8E" w:rsidP="00C31F8E">
      <w:pPr>
        <w:pStyle w:val="NoSpacing"/>
        <w:rPr>
          <w:b/>
          <w:bCs/>
          <w:sz w:val="20"/>
          <w:szCs w:val="20"/>
        </w:rPr>
      </w:pPr>
      <w:r>
        <w:rPr>
          <w:b/>
          <w:bCs/>
          <w:sz w:val="20"/>
          <w:szCs w:val="20"/>
        </w:rPr>
        <w:t>High environmental and climate performance in construction aims to meet present day needs for housing, working environments and infrastructure without compromising the ability of future generations to meet their own needs in times to come. It seeks to limit impact on the natural environment and demonstrate whole life sustainability. It is most effective when organisational culture, high design quality, technical innovation and transferability are abundant.</w:t>
      </w:r>
    </w:p>
    <w:p w14:paraId="68CC1FF8" w14:textId="77777777" w:rsidR="00C31F8E" w:rsidRDefault="00C31F8E" w:rsidP="00C31F8E">
      <w:pPr>
        <w:pStyle w:val="NoSpacing"/>
        <w:rPr>
          <w:b/>
          <w:bCs/>
          <w:sz w:val="20"/>
          <w:szCs w:val="20"/>
        </w:rPr>
      </w:pPr>
    </w:p>
    <w:p w14:paraId="79F35730" w14:textId="77777777" w:rsidR="00C31F8E" w:rsidRDefault="00C31F8E" w:rsidP="00C31F8E">
      <w:pPr>
        <w:pStyle w:val="NoSpacing"/>
        <w:rPr>
          <w:sz w:val="20"/>
          <w:szCs w:val="20"/>
        </w:rPr>
      </w:pPr>
      <w:r>
        <w:rPr>
          <w:sz w:val="20"/>
          <w:szCs w:val="20"/>
        </w:rPr>
        <w:t>Judges are looking for projects or organisations whose achievements, in relation to the legacy their work leaves, demonstrate strong environmental performance in terms of carbon and other Greenhouse Gas (GHG) emissions, in waste and water efficiency and in sustainable materials over the life of a project (including its ultimate decommissioning).</w:t>
      </w:r>
    </w:p>
    <w:p w14:paraId="0764D470" w14:textId="77777777" w:rsidR="00C31F8E" w:rsidRDefault="00C31F8E" w:rsidP="00C31F8E">
      <w:pPr>
        <w:pStyle w:val="NoSpacing"/>
        <w:rPr>
          <w:sz w:val="20"/>
          <w:szCs w:val="20"/>
        </w:rPr>
      </w:pPr>
    </w:p>
    <w:p w14:paraId="423673E0" w14:textId="77777777" w:rsidR="00C31F8E" w:rsidRDefault="00C31F8E" w:rsidP="00C31F8E">
      <w:pPr>
        <w:pStyle w:val="NoSpacing"/>
        <w:rPr>
          <w:sz w:val="20"/>
          <w:szCs w:val="20"/>
        </w:rPr>
      </w:pPr>
      <w:r>
        <w:rPr>
          <w:sz w:val="20"/>
          <w:szCs w:val="20"/>
        </w:rPr>
        <w:t>Exemplary environmental and climate performance will be evidenced by some of the following:</w:t>
      </w:r>
    </w:p>
    <w:p w14:paraId="3E083224" w14:textId="77777777" w:rsidR="00C31F8E" w:rsidRDefault="00C31F8E" w:rsidP="00C31F8E">
      <w:pPr>
        <w:pStyle w:val="NoSpacing"/>
        <w:rPr>
          <w:sz w:val="20"/>
          <w:szCs w:val="20"/>
        </w:rPr>
      </w:pPr>
    </w:p>
    <w:p w14:paraId="5B7859C8" w14:textId="77777777" w:rsidR="00C31F8E" w:rsidRDefault="00C31F8E" w:rsidP="00C31F8E">
      <w:pPr>
        <w:pStyle w:val="NoSpacing"/>
        <w:numPr>
          <w:ilvl w:val="0"/>
          <w:numId w:val="11"/>
        </w:numPr>
        <w:rPr>
          <w:sz w:val="20"/>
          <w:szCs w:val="20"/>
        </w:rPr>
      </w:pPr>
      <w:r>
        <w:rPr>
          <w:sz w:val="20"/>
          <w:szCs w:val="20"/>
        </w:rPr>
        <w:t>Reduction in greenhouse gas and carbon dioxide emissions through design and construction measures, leading to reductions both in the build and operational phases of assets and demonstrating progress towards net zero.</w:t>
      </w:r>
    </w:p>
    <w:p w14:paraId="33192B2B" w14:textId="77777777" w:rsidR="00C31F8E" w:rsidRDefault="00C31F8E" w:rsidP="00C31F8E">
      <w:pPr>
        <w:pStyle w:val="NoSpacing"/>
        <w:numPr>
          <w:ilvl w:val="0"/>
          <w:numId w:val="11"/>
        </w:numPr>
        <w:rPr>
          <w:sz w:val="20"/>
          <w:szCs w:val="20"/>
        </w:rPr>
      </w:pPr>
      <w:r>
        <w:rPr>
          <w:sz w:val="20"/>
          <w:szCs w:val="20"/>
        </w:rPr>
        <w:t xml:space="preserve">Use of sustainable materials and achievement of waste, </w:t>
      </w:r>
      <w:proofErr w:type="gramStart"/>
      <w:r>
        <w:rPr>
          <w:sz w:val="20"/>
          <w:szCs w:val="20"/>
        </w:rPr>
        <w:t>materials</w:t>
      </w:r>
      <w:proofErr w:type="gramEnd"/>
      <w:r>
        <w:rPr>
          <w:sz w:val="20"/>
          <w:szCs w:val="20"/>
        </w:rPr>
        <w:t xml:space="preserve"> and water efficiency performance during construction, through design and construction innovation.</w:t>
      </w:r>
    </w:p>
    <w:p w14:paraId="6799DE78" w14:textId="77777777" w:rsidR="00C31F8E" w:rsidRDefault="00C31F8E" w:rsidP="00C31F8E">
      <w:pPr>
        <w:pStyle w:val="NoSpacing"/>
        <w:numPr>
          <w:ilvl w:val="0"/>
          <w:numId w:val="11"/>
        </w:numPr>
        <w:rPr>
          <w:sz w:val="20"/>
          <w:szCs w:val="20"/>
        </w:rPr>
      </w:pPr>
      <w:r>
        <w:rPr>
          <w:sz w:val="20"/>
          <w:szCs w:val="20"/>
        </w:rPr>
        <w:t>Achievement of strong biodiversity performance.</w:t>
      </w:r>
    </w:p>
    <w:p w14:paraId="14F8973C" w14:textId="77777777" w:rsidR="00C31F8E" w:rsidRDefault="00C31F8E" w:rsidP="00C31F8E">
      <w:pPr>
        <w:pStyle w:val="NoSpacing"/>
        <w:numPr>
          <w:ilvl w:val="0"/>
          <w:numId w:val="11"/>
        </w:numPr>
        <w:rPr>
          <w:sz w:val="20"/>
          <w:szCs w:val="20"/>
        </w:rPr>
      </w:pPr>
      <w:r>
        <w:rPr>
          <w:sz w:val="20"/>
          <w:szCs w:val="20"/>
        </w:rPr>
        <w:t>Economic feasibility and sustainable commercial viability with the above.</w:t>
      </w:r>
    </w:p>
    <w:p w14:paraId="1FCE9305" w14:textId="77777777" w:rsidR="00C31F8E" w:rsidRDefault="00C31F8E" w:rsidP="00C31F8E">
      <w:pPr>
        <w:pStyle w:val="NoSpacing"/>
        <w:numPr>
          <w:ilvl w:val="0"/>
          <w:numId w:val="11"/>
        </w:numPr>
        <w:rPr>
          <w:sz w:val="20"/>
          <w:szCs w:val="20"/>
        </w:rPr>
      </w:pPr>
      <w:r>
        <w:rPr>
          <w:sz w:val="20"/>
          <w:szCs w:val="20"/>
        </w:rPr>
        <w:t>Assets which evidence their environmental performance matching or exceeding the design modelling and ratings.</w:t>
      </w:r>
    </w:p>
    <w:p w14:paraId="52EADF76" w14:textId="77777777" w:rsidR="00C31F8E" w:rsidRDefault="00C31F8E" w:rsidP="00C31F8E">
      <w:pPr>
        <w:pStyle w:val="NoSpacing"/>
        <w:numPr>
          <w:ilvl w:val="0"/>
          <w:numId w:val="11"/>
        </w:numPr>
        <w:rPr>
          <w:sz w:val="20"/>
          <w:szCs w:val="20"/>
        </w:rPr>
      </w:pPr>
      <w:r>
        <w:rPr>
          <w:sz w:val="20"/>
          <w:szCs w:val="20"/>
        </w:rPr>
        <w:t xml:space="preserve">Engagement across the project or organisation to achieve the above. </w:t>
      </w:r>
    </w:p>
    <w:p w14:paraId="178B97FF" w14:textId="77777777" w:rsidR="00C31F8E" w:rsidRDefault="00C31F8E" w:rsidP="00C31F8E">
      <w:pPr>
        <w:pStyle w:val="NoSpacing"/>
        <w:numPr>
          <w:ilvl w:val="0"/>
          <w:numId w:val="11"/>
        </w:numPr>
        <w:rPr>
          <w:sz w:val="20"/>
          <w:szCs w:val="20"/>
        </w:rPr>
      </w:pPr>
      <w:r>
        <w:rPr>
          <w:sz w:val="20"/>
          <w:szCs w:val="20"/>
        </w:rPr>
        <w:t>Details on how the project or organisation is industry-leading on the above with good potential for transferability.</w:t>
      </w:r>
    </w:p>
    <w:p w14:paraId="37DBEE7D" w14:textId="77777777" w:rsidR="00F702C4" w:rsidRPr="00DB4869" w:rsidRDefault="00F702C4"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14E0D58" w:rsidR="00C47243" w:rsidRPr="00921CC2" w:rsidRDefault="00402777"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C05E0E">
                  <w:rPr>
                    <w:rFonts w:ascii="MS Gothic" w:eastAsia="MS Gothic" w:hAnsi="MS Gothic" w:cs="Calibri" w:hint="eastAsia"/>
                    <w:b/>
                    <w:bCs/>
                    <w:sz w:val="20"/>
                    <w:szCs w:val="20"/>
                    <w:lang w:eastAsia="en-GB"/>
                  </w:rPr>
                  <w:t>☐</w:t>
                </w:r>
              </w:sdtContent>
            </w:sdt>
            <w:r w:rsidR="00C05E0E">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8660FD">
              <w:rPr>
                <w:rFonts w:ascii="Calibri" w:hAnsi="Calibri" w:cs="Calibri"/>
                <w:sz w:val="20"/>
                <w:szCs w:val="20"/>
                <w:lang w:eastAsia="en-GB"/>
              </w:rPr>
              <w:t>low resolution images can be embedded to support your entr</w:t>
            </w:r>
            <w:r w:rsidR="00EA5DD6">
              <w:rPr>
                <w:rFonts w:ascii="Calibri" w:hAnsi="Calibri" w:cs="Calibri"/>
                <w:sz w:val="20"/>
                <w:szCs w:val="20"/>
                <w:lang w:eastAsia="en-GB"/>
              </w:rPr>
              <w:t>y.</w:t>
            </w:r>
          </w:p>
          <w:p w14:paraId="58E9D03C" w14:textId="6504DA4F" w:rsidR="00C47243" w:rsidRPr="00921CC2" w:rsidRDefault="00402777"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342369997"/>
                <w14:checkbox>
                  <w14:checked w14:val="0"/>
                  <w14:checkedState w14:val="2612" w14:font="MS Gothic"/>
                  <w14:uncheckedState w14:val="2610" w14:font="MS Gothic"/>
                </w14:checkbox>
              </w:sdtPr>
              <w:sdtEndPr/>
              <w:sdtContent>
                <w:r w:rsidR="00C05E0E">
                  <w:rPr>
                    <w:rFonts w:ascii="MS Gothic" w:eastAsia="MS Gothic" w:hAnsi="MS Gothic" w:cs="Calibri" w:hint="eastAsia"/>
                    <w:b/>
                    <w:bCs/>
                    <w:sz w:val="20"/>
                    <w:szCs w:val="20"/>
                    <w:lang w:eastAsia="en-GB"/>
                  </w:rPr>
                  <w:t>☐</w:t>
                </w:r>
              </w:sdtContent>
            </w:sdt>
            <w:r w:rsidR="00C05E0E">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6E0546B9" w:rsidR="00AB6D8C" w:rsidRPr="00AB6D8C" w:rsidRDefault="00402777"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363710523"/>
                <w14:checkbox>
                  <w14:checked w14:val="0"/>
                  <w14:checkedState w14:val="2612" w14:font="MS Gothic"/>
                  <w14:uncheckedState w14:val="2610" w14:font="MS Gothic"/>
                </w14:checkbox>
              </w:sdtPr>
              <w:sdtEndPr/>
              <w:sdtContent>
                <w:r w:rsidR="00C05E0E">
                  <w:rPr>
                    <w:rFonts w:ascii="MS Gothic" w:eastAsia="MS Gothic" w:hAnsi="MS Gothic" w:cs="Calibri" w:hint="eastAsia"/>
                    <w:b/>
                    <w:bCs/>
                    <w:sz w:val="20"/>
                    <w:szCs w:val="20"/>
                    <w:lang w:eastAsia="en-GB"/>
                  </w:rPr>
                  <w:t>☐</w:t>
                </w:r>
              </w:sdtContent>
            </w:sdt>
            <w:r w:rsidR="00C05E0E">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2D3E0575" w14:textId="77777777" w:rsidR="00AA4B4C" w:rsidRPr="00DF38ED" w:rsidRDefault="00402777" w:rsidP="00AA4B4C">
            <w:pPr>
              <w:pStyle w:val="NoSpacing"/>
              <w:rPr>
                <w:rFonts w:ascii="Calibri" w:hAnsi="Calibri" w:cs="Calibri"/>
                <w:color w:val="7030A0"/>
                <w:sz w:val="20"/>
                <w:szCs w:val="20"/>
                <w:lang w:eastAsia="en-GB"/>
              </w:rPr>
            </w:pPr>
            <w:hyperlink r:id="rId13" w:history="1">
              <w:r w:rsidR="00AA4B4C" w:rsidRPr="0020566E">
                <w:rPr>
                  <w:rStyle w:val="Hyperlink"/>
                  <w:rFonts w:ascii="Calibri" w:hAnsi="Calibri" w:cs="Calibri"/>
                  <w:sz w:val="20"/>
                  <w:szCs w:val="20"/>
                  <w:highlight w:val="yellow"/>
                  <w:lang w:val="en-US"/>
                </w:rPr>
                <w:t>Click here for entry guidelines</w:t>
              </w:r>
            </w:hyperlink>
            <w:r w:rsidR="00AA4B4C" w:rsidRPr="0020566E">
              <w:rPr>
                <w:rFonts w:ascii="Calibri" w:hAnsi="Calibri" w:cs="Calibri"/>
                <w:sz w:val="20"/>
                <w:szCs w:val="20"/>
                <w:lang w:val="en-US"/>
              </w:rPr>
              <w:t xml:space="preserve"> </w:t>
            </w:r>
            <w:r w:rsidR="00AA4B4C" w:rsidRPr="00DF38ED">
              <w:rPr>
                <w:rFonts w:ascii="Calibri" w:hAnsi="Calibri" w:cs="Calibri"/>
                <w:color w:val="7030A0"/>
                <w:sz w:val="20"/>
                <w:szCs w:val="20"/>
                <w:lang w:val="en-US"/>
              </w:rPr>
              <w:t xml:space="preserve"> </w:t>
            </w:r>
          </w:p>
          <w:p w14:paraId="3F641AEB" w14:textId="77777777" w:rsidR="00AA4B4C" w:rsidRDefault="00AA4B4C" w:rsidP="00AA4B4C">
            <w:pPr>
              <w:pStyle w:val="NoSpacing"/>
              <w:rPr>
                <w:rFonts w:ascii="Calibri" w:hAnsi="Calibri" w:cs="Calibri"/>
                <w:color w:val="231F20"/>
                <w:sz w:val="20"/>
                <w:szCs w:val="20"/>
                <w:lang w:val="en-US"/>
              </w:rPr>
            </w:pPr>
          </w:p>
          <w:p w14:paraId="51EF9D2D" w14:textId="7E6972CC" w:rsidR="00C47243" w:rsidRPr="00AB6D8C" w:rsidRDefault="00AA4B4C" w:rsidP="00AA4B4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4" w:history="1">
              <w:r w:rsidRPr="009222B8">
                <w:rPr>
                  <w:rStyle w:val="Hyperlink"/>
                  <w:rFonts w:ascii="Calibri" w:hAnsi="Calibri" w:cs="Calibri"/>
                  <w:iCs/>
                  <w:lang w:val="en-US"/>
                </w:rPr>
                <w:t>a</w:t>
              </w:r>
              <w:r w:rsidRPr="009222B8">
                <w:rPr>
                  <w:rStyle w:val="Hyperlink"/>
                </w:rPr>
                <w:t>wards@cewales.org.uk</w:t>
              </w:r>
            </w:hyperlink>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EA27861" w14:textId="77777777" w:rsidR="00E850D4" w:rsidRDefault="00C47243" w:rsidP="00921CC2">
      <w:pPr>
        <w:pStyle w:val="NoSpacing"/>
        <w:rPr>
          <w:b/>
          <w:bCs/>
          <w:color w:val="7030A0"/>
          <w:sz w:val="28"/>
          <w:szCs w:val="28"/>
          <w:lang w:val="en-US"/>
        </w:rPr>
      </w:pPr>
      <w:r>
        <w:rPr>
          <w:rFonts w:ascii="Calibri" w:hAnsi="Calibri" w:cs="Calibri"/>
          <w:b/>
          <w:bCs/>
          <w:noProof/>
          <w:color w:val="7030A0"/>
          <w:sz w:val="28"/>
          <w:szCs w:val="28"/>
        </w:rPr>
        <mc:AlternateContent>
          <mc:Choice Requires="wps">
            <w:drawing>
              <wp:anchor distT="0" distB="0" distL="114300" distR="114300" simplePos="0" relativeHeight="251667456" behindDoc="0" locked="0" layoutInCell="1" allowOverlap="1" wp14:anchorId="08524775" wp14:editId="578BFFC9">
                <wp:simplePos x="0" y="0"/>
                <wp:positionH relativeFrom="column">
                  <wp:posOffset>291884</wp:posOffset>
                </wp:positionH>
                <wp:positionV relativeFrom="paragraph">
                  <wp:posOffset>63754</wp:posOffset>
                </wp:positionV>
                <wp:extent cx="0" cy="540000"/>
                <wp:effectExtent l="0" t="22225" r="34925" b="15875"/>
                <wp:wrapNone/>
                <wp:docPr id="8" name="Straight Connector 8"/>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957EC" id="Straight Connector 8" o:spid="_x0000_s1026" style="position:absolute;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5pt" to="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" strokecolor="#e7e6e6 [3214]" strokeweight="3pt">
                <v:stroke joinstyle="miter"/>
              </v:line>
            </w:pict>
          </mc:Fallback>
        </mc:AlternateContent>
      </w:r>
      <w:r w:rsidR="00E850D4">
        <w:rPr>
          <w:b/>
          <w:bCs/>
          <w:color w:val="7030A0"/>
          <w:sz w:val="28"/>
          <w:szCs w:val="28"/>
          <w:lang w:val="en-US"/>
        </w:rPr>
        <w:t>Further guidance:</w:t>
      </w:r>
    </w:p>
    <w:p w14:paraId="49F0F24F" w14:textId="77777777" w:rsidR="00E850D4" w:rsidRDefault="00E850D4" w:rsidP="00921CC2">
      <w:pPr>
        <w:pStyle w:val="NoSpacing"/>
        <w:rPr>
          <w:b/>
          <w:bCs/>
          <w:color w:val="7030A0"/>
          <w:sz w:val="28"/>
          <w:szCs w:val="28"/>
          <w:lang w:val="en-US"/>
        </w:rPr>
      </w:pPr>
    </w:p>
    <w:p w14:paraId="3B8CAF12" w14:textId="77777777" w:rsidR="00DB4869" w:rsidRDefault="00DB4869" w:rsidP="00921CC2">
      <w:pPr>
        <w:pStyle w:val="NoSpacing"/>
        <w:rPr>
          <w:b/>
          <w:bCs/>
          <w:color w:val="7030A0"/>
          <w:sz w:val="28"/>
          <w:szCs w:val="28"/>
          <w:lang w:val="en-US"/>
        </w:rPr>
      </w:pPr>
    </w:p>
    <w:p w14:paraId="1F250E5F" w14:textId="7320E825"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AA4B4C">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F052"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72268290" w14:textId="77777777" w:rsidR="00AA4B4C" w:rsidRPr="00132497" w:rsidRDefault="00AA4B4C" w:rsidP="00AA4B4C">
      <w:pPr>
        <w:pStyle w:val="NoSpacing"/>
        <w:rPr>
          <w:b/>
          <w:bCs/>
          <w:sz w:val="28"/>
          <w:szCs w:val="28"/>
        </w:rPr>
      </w:pPr>
      <w:bookmarkStart w:id="2" w:name="_Hlk89701467"/>
      <w:bookmarkStart w:id="3" w:name="_Hlk89698600"/>
      <w:r w:rsidRPr="00132497">
        <w:rPr>
          <w:b/>
          <w:bCs/>
          <w:sz w:val="28"/>
          <w:szCs w:val="28"/>
        </w:rPr>
        <w:t xml:space="preserve">About </w:t>
      </w:r>
      <w:r>
        <w:rPr>
          <w:b/>
          <w:bCs/>
          <w:sz w:val="28"/>
          <w:szCs w:val="28"/>
        </w:rPr>
        <w:t>Constructing Excellence in Wales</w:t>
      </w:r>
      <w:r w:rsidRPr="00132497">
        <w:rPr>
          <w:b/>
          <w:bCs/>
          <w:sz w:val="28"/>
          <w:szCs w:val="28"/>
        </w:rPr>
        <w:t>:</w:t>
      </w:r>
    </w:p>
    <w:p w14:paraId="4A6BBE7B" w14:textId="77777777" w:rsidR="00AA4B4C" w:rsidRDefault="00AA4B4C" w:rsidP="00AA4B4C">
      <w:pPr>
        <w:pStyle w:val="NoSpacing"/>
      </w:pPr>
    </w:p>
    <w:p w14:paraId="22774B61" w14:textId="77777777" w:rsidR="00AA4B4C" w:rsidRPr="00825B89" w:rsidRDefault="00AA4B4C" w:rsidP="00AA4B4C">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559381C8" w14:textId="77777777" w:rsidR="00AA4B4C" w:rsidRDefault="00AA4B4C" w:rsidP="00AA4B4C">
      <w:pPr>
        <w:pStyle w:val="NoSpacing"/>
        <w:rPr>
          <w:sz w:val="20"/>
          <w:szCs w:val="20"/>
        </w:rPr>
      </w:pPr>
      <w:bookmarkStart w:id="4" w:name="_Hlk56000605"/>
    </w:p>
    <w:bookmarkEnd w:id="4"/>
    <w:p w14:paraId="16E6C2AE" w14:textId="77777777" w:rsidR="00AA4B4C" w:rsidRDefault="00AA4B4C" w:rsidP="00AA4B4C">
      <w:pPr>
        <w:pStyle w:val="NoSpacing"/>
        <w:rPr>
          <w:b/>
          <w:bCs/>
          <w:color w:val="7030A0"/>
          <w:sz w:val="20"/>
          <w:szCs w:val="20"/>
        </w:rPr>
      </w:pPr>
    </w:p>
    <w:p w14:paraId="2DC74BB4" w14:textId="77777777" w:rsidR="00AA4B4C" w:rsidRPr="00267BC9" w:rsidRDefault="00AA4B4C" w:rsidP="00AA4B4C">
      <w:pPr>
        <w:pStyle w:val="NoSpacing"/>
        <w:rPr>
          <w:b/>
          <w:bCs/>
          <w:color w:val="7030A0"/>
          <w:sz w:val="28"/>
          <w:szCs w:val="28"/>
        </w:rPr>
      </w:pPr>
      <w:r w:rsidRPr="00267BC9">
        <w:rPr>
          <w:b/>
          <w:bCs/>
          <w:color w:val="7030A0"/>
          <w:sz w:val="28"/>
          <w:szCs w:val="28"/>
        </w:rPr>
        <w:t>Good luck!</w:t>
      </w:r>
    </w:p>
    <w:bookmarkEnd w:id="2"/>
    <w:p w14:paraId="43CD71A6" w14:textId="51AFFE99" w:rsidR="00E850D4" w:rsidRPr="00257E1A" w:rsidRDefault="00AA4B4C" w:rsidP="00AA4B4C">
      <w:pPr>
        <w:pStyle w:val="NoSpacing"/>
        <w:rPr>
          <w:sz w:val="20"/>
          <w:szCs w:val="20"/>
        </w:rPr>
      </w:pPr>
      <w:r>
        <w:rPr>
          <w:sz w:val="20"/>
          <w:szCs w:val="20"/>
        </w:rPr>
        <w:t>The CEW Awards team</w:t>
      </w:r>
      <w:bookmarkEnd w:id="3"/>
      <w:r w:rsidR="00AB6D8C">
        <w:rPr>
          <w:sz w:val="20"/>
          <w:szCs w:val="20"/>
        </w:rPr>
        <w:br w:type="page"/>
      </w:r>
    </w:p>
    <w:p w14:paraId="3B8DB8AF" w14:textId="77777777" w:rsidR="00AB6D8C" w:rsidRDefault="00AB6D8C" w:rsidP="00921CC2">
      <w:pPr>
        <w:pStyle w:val="NoSpacing"/>
        <w:rPr>
          <w:sz w:val="20"/>
          <w:szCs w:val="20"/>
        </w:rPr>
      </w:pPr>
    </w:p>
    <w:p w14:paraId="46F2E113" w14:textId="7AC10069" w:rsidR="003F4ED1" w:rsidRPr="00AA4B4C" w:rsidRDefault="00AA4B4C" w:rsidP="003F4ED1">
      <w:pPr>
        <w:pStyle w:val="NoSpacing"/>
        <w:rPr>
          <w:rFonts w:cstheme="minorHAnsi"/>
          <w:sz w:val="72"/>
          <w:szCs w:val="72"/>
        </w:rPr>
      </w:pPr>
      <w:r w:rsidRPr="00AA4B4C">
        <w:rPr>
          <w:rFonts w:cstheme="minorHAnsi"/>
          <w:sz w:val="76"/>
          <w:szCs w:val="76"/>
        </w:rPr>
        <w:t>Net Zero Award 2022</w:t>
      </w:r>
      <w:r w:rsidR="003F4ED1" w:rsidRPr="00AA4B4C">
        <w:rPr>
          <w:rFonts w:cstheme="minorHAnsi"/>
          <w:sz w:val="72"/>
          <w:szCs w:val="72"/>
        </w:rPr>
        <w:tab/>
      </w:r>
    </w:p>
    <w:p w14:paraId="6EB16506" w14:textId="58F0B9A4"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AA4B4C">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t xml:space="preserve">SECTION 1 OF </w:t>
      </w:r>
      <w:r w:rsidR="00F702C4">
        <w:rPr>
          <w:b/>
          <w:bCs/>
          <w:color w:val="7030A0"/>
        </w:rPr>
        <w:t>4</w:t>
      </w:r>
    </w:p>
    <w:p w14:paraId="75CFCCD2" w14:textId="19807714" w:rsidR="00F702C4" w:rsidRPr="00F702C4" w:rsidRDefault="00F702C4" w:rsidP="00F702C4">
      <w:pPr>
        <w:pStyle w:val="NoSpacing"/>
        <w:rPr>
          <w:sz w:val="20"/>
          <w:szCs w:val="20"/>
        </w:rPr>
      </w:pPr>
      <w:r w:rsidRPr="00F702C4">
        <w:rPr>
          <w:b/>
          <w:bCs/>
          <w:sz w:val="20"/>
          <w:szCs w:val="20"/>
        </w:rPr>
        <w:t>If your entry relates to a project:</w:t>
      </w:r>
      <w:r w:rsidRPr="00F702C4">
        <w:rPr>
          <w:sz w:val="20"/>
          <w:szCs w:val="20"/>
        </w:rPr>
        <w:t xml:space="preserve"> complete sections 1, 2 and 4.  </w:t>
      </w:r>
    </w:p>
    <w:p w14:paraId="128A9B3B" w14:textId="30E342A5" w:rsidR="00F702C4" w:rsidRDefault="00F702C4" w:rsidP="00F702C4">
      <w:pPr>
        <w:pStyle w:val="NoSpacing"/>
        <w:rPr>
          <w:sz w:val="20"/>
          <w:szCs w:val="20"/>
        </w:rPr>
      </w:pPr>
      <w:r w:rsidRPr="00F702C4">
        <w:rPr>
          <w:b/>
          <w:bCs/>
          <w:sz w:val="20"/>
          <w:szCs w:val="20"/>
        </w:rPr>
        <w:t>If your entry relates to an organisation:</w:t>
      </w:r>
      <w:r w:rsidRPr="00F702C4">
        <w:rPr>
          <w:sz w:val="20"/>
          <w:szCs w:val="20"/>
        </w:rPr>
        <w:t xml:space="preserve"> complete section 1, 3 and 4.</w:t>
      </w:r>
    </w:p>
    <w:p w14:paraId="30288A22" w14:textId="77777777" w:rsidR="00F702C4" w:rsidRDefault="00F702C4"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5"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5"/>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AA4B4C" w:rsidRPr="00FC5EC5" w14:paraId="173EEC1F" w14:textId="77777777" w:rsidTr="006A7AF4">
        <w:trPr>
          <w:trHeight w:val="340"/>
        </w:trPr>
        <w:tc>
          <w:tcPr>
            <w:tcW w:w="10206" w:type="dxa"/>
            <w:gridSpan w:val="3"/>
            <w:vAlign w:val="center"/>
          </w:tcPr>
          <w:p w14:paraId="5961C7E8" w14:textId="77777777" w:rsidR="00AA4B4C" w:rsidRPr="00FC5EC5" w:rsidRDefault="00AA4B4C" w:rsidP="006A7AF4">
            <w:pPr>
              <w:autoSpaceDE w:val="0"/>
              <w:autoSpaceDN w:val="0"/>
              <w:adjustRightInd w:val="0"/>
              <w:rPr>
                <w:rFonts w:ascii="Calibri" w:hAnsi="Calibri" w:cs="Calibri"/>
                <w:b/>
                <w:color w:val="231F20"/>
                <w:sz w:val="22"/>
                <w:szCs w:val="22"/>
                <w:lang w:val="en-US"/>
              </w:rPr>
            </w:pPr>
            <w:bookmarkStart w:id="6" w:name="_Hlk89698674"/>
            <w:r w:rsidRPr="00FC5EC5">
              <w:rPr>
                <w:rFonts w:ascii="Calibri" w:hAnsi="Calibri" w:cs="Calibri"/>
                <w:b/>
                <w:color w:val="231F20"/>
                <w:sz w:val="22"/>
                <w:szCs w:val="22"/>
                <w:lang w:val="en-US"/>
              </w:rPr>
              <w:t xml:space="preserve">Please consider nominating an SME below and complete the *section beneath the questions. </w:t>
            </w:r>
          </w:p>
        </w:tc>
      </w:tr>
      <w:tr w:rsidR="00AA4B4C" w:rsidRPr="00FC5EC5" w14:paraId="0EFDC0C5" w14:textId="77777777" w:rsidTr="006A7AF4">
        <w:trPr>
          <w:trHeight w:val="340"/>
        </w:trPr>
        <w:tc>
          <w:tcPr>
            <w:tcW w:w="1417" w:type="dxa"/>
            <w:vAlign w:val="center"/>
          </w:tcPr>
          <w:p w14:paraId="63F516C2" w14:textId="77777777" w:rsidR="00AA4B4C" w:rsidRPr="00FC5EC5" w:rsidRDefault="00AA4B4C" w:rsidP="006A7AF4">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4C7704D7" w14:textId="77777777" w:rsidR="00AA4B4C" w:rsidRPr="00FC5EC5" w:rsidRDefault="00AA4B4C" w:rsidP="006A7AF4">
            <w:pPr>
              <w:autoSpaceDE w:val="0"/>
              <w:autoSpaceDN w:val="0"/>
              <w:adjustRightInd w:val="0"/>
              <w:rPr>
                <w:rFonts w:ascii="Calibri" w:hAnsi="Calibri" w:cs="Calibri"/>
                <w:color w:val="231F20"/>
                <w:sz w:val="18"/>
                <w:szCs w:val="18"/>
                <w:lang w:val="en-US"/>
              </w:rPr>
            </w:pPr>
          </w:p>
        </w:tc>
        <w:tc>
          <w:tcPr>
            <w:tcW w:w="5528" w:type="dxa"/>
            <w:vAlign w:val="center"/>
          </w:tcPr>
          <w:p w14:paraId="0D018952" w14:textId="77777777" w:rsidR="00AA4B4C" w:rsidRPr="00FC5EC5" w:rsidRDefault="00AA4B4C"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AA4B4C" w:rsidRPr="00FC5EC5" w14:paraId="3C9870D6" w14:textId="77777777" w:rsidTr="006A7AF4">
        <w:trPr>
          <w:trHeight w:val="340"/>
        </w:trPr>
        <w:tc>
          <w:tcPr>
            <w:tcW w:w="1417" w:type="dxa"/>
            <w:vAlign w:val="center"/>
          </w:tcPr>
          <w:p w14:paraId="37D8FEF6" w14:textId="77777777" w:rsidR="00AA4B4C" w:rsidRPr="00FC5EC5" w:rsidRDefault="00AA4B4C"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1ABA0274" w14:textId="77777777" w:rsidR="00AA4B4C" w:rsidRPr="00FC5EC5" w:rsidRDefault="00AA4B4C" w:rsidP="006A7AF4">
            <w:pPr>
              <w:autoSpaceDE w:val="0"/>
              <w:autoSpaceDN w:val="0"/>
              <w:adjustRightInd w:val="0"/>
              <w:rPr>
                <w:rFonts w:ascii="Calibri" w:hAnsi="Calibri" w:cs="Calibri"/>
                <w:color w:val="231F20"/>
                <w:sz w:val="18"/>
                <w:szCs w:val="18"/>
                <w:lang w:val="en-US"/>
              </w:rPr>
            </w:pPr>
          </w:p>
        </w:tc>
        <w:tc>
          <w:tcPr>
            <w:tcW w:w="5528" w:type="dxa"/>
            <w:vAlign w:val="center"/>
          </w:tcPr>
          <w:p w14:paraId="6CFCE2DF" w14:textId="77777777" w:rsidR="00AA4B4C" w:rsidRPr="00FC5EC5" w:rsidRDefault="00AA4B4C"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bookmarkEnd w:id="6"/>
    </w:tbl>
    <w:p w14:paraId="6997D47F" w14:textId="77777777" w:rsidR="00AA4B4C" w:rsidRDefault="00AA4B4C" w:rsidP="00B51B72">
      <w:pPr>
        <w:rPr>
          <w:rFonts w:asciiTheme="minorHAnsi" w:eastAsiaTheme="minorHAnsi" w:hAnsiTheme="minorHAnsi" w:cstheme="minorBidi"/>
          <w:b/>
          <w:bCs/>
          <w:color w:val="7030A0"/>
          <w:sz w:val="20"/>
          <w:szCs w:val="20"/>
        </w:rPr>
      </w:pPr>
    </w:p>
    <w:p w14:paraId="5037A46F" w14:textId="2176E765"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11B9BCFB" w:rsidR="004A1047" w:rsidRPr="00AA4B4C" w:rsidRDefault="004A1047" w:rsidP="004A1047">
      <w:pPr>
        <w:pStyle w:val="NoSpacing"/>
        <w:rPr>
          <w:rFonts w:cstheme="minorHAnsi"/>
          <w:sz w:val="72"/>
          <w:szCs w:val="72"/>
        </w:rPr>
      </w:pPr>
      <w:r w:rsidRPr="00AA4B4C">
        <w:rPr>
          <w:rFonts w:cstheme="minorHAnsi"/>
          <w:b/>
          <w:bCs/>
          <w:noProof/>
          <w:color w:val="7030A0"/>
          <w:sz w:val="28"/>
          <w:szCs w:val="28"/>
        </w:rPr>
        <mc:AlternateContent>
          <mc:Choice Requires="wps">
            <w:drawing>
              <wp:anchor distT="0" distB="0" distL="114300" distR="114300" simplePos="0" relativeHeight="251673600" behindDoc="0" locked="0" layoutInCell="1" allowOverlap="1" wp14:anchorId="49335C61" wp14:editId="2B32CC37">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AA4B4C" w:rsidRPr="00AA4B4C">
        <w:rPr>
          <w:rFonts w:cstheme="minorHAnsi"/>
          <w:sz w:val="76"/>
          <w:szCs w:val="76"/>
        </w:rPr>
        <w:t>Net Zero Award 2022</w:t>
      </w:r>
      <w:r w:rsidRPr="00AA4B4C">
        <w:rPr>
          <w:rFonts w:cstheme="minorHAnsi"/>
          <w:sz w:val="72"/>
          <w:szCs w:val="72"/>
        </w:rPr>
        <w:tab/>
      </w:r>
    </w:p>
    <w:p w14:paraId="51261713" w14:textId="1BDD5912"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AA4B4C">
        <w:rPr>
          <w:b/>
          <w:bCs/>
          <w:color w:val="7030A0"/>
        </w:rPr>
        <w:t xml:space="preserve">IN WALES </w:t>
      </w:r>
      <w:r>
        <w:rPr>
          <w:b/>
          <w:bCs/>
          <w:color w:val="7030A0"/>
        </w:rPr>
        <w:t xml:space="preserve">AWARDS </w:t>
      </w:r>
      <w:r w:rsidR="004A1047" w:rsidRPr="00A2794E">
        <w:rPr>
          <w:b/>
          <w:bCs/>
          <w:color w:val="7030A0"/>
        </w:rPr>
        <w:t>ENTRY FORM</w:t>
      </w:r>
      <w:r w:rsidR="004A1047">
        <w:rPr>
          <w:b/>
          <w:bCs/>
          <w:color w:val="7030A0"/>
        </w:rPr>
        <w:tab/>
      </w:r>
      <w:r w:rsidR="00AA4B4C">
        <w:rPr>
          <w:b/>
          <w:bCs/>
          <w:color w:val="7030A0"/>
        </w:rPr>
        <w:t xml:space="preserve">        </w:t>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F702C4">
        <w:rPr>
          <w:b/>
          <w:bCs/>
          <w:color w:val="7030A0"/>
        </w:rPr>
        <w:t>4</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075322A6" w14:textId="5030CC3C" w:rsidR="00F702C4" w:rsidRPr="00A2794E" w:rsidRDefault="00F702C4" w:rsidP="00F702C4">
      <w:pPr>
        <w:pStyle w:val="NoSpacing"/>
        <w:jc w:val="right"/>
        <w:rPr>
          <w:rFonts w:asciiTheme="majorHAnsi" w:hAnsiTheme="majorHAnsi" w:cstheme="majorHAnsi"/>
          <w:sz w:val="72"/>
          <w:szCs w:val="72"/>
        </w:rPr>
      </w:pPr>
      <w:r>
        <w:rPr>
          <w:b/>
          <w:bCs/>
          <w:color w:val="7030A0"/>
        </w:rPr>
        <w:t xml:space="preserve">ORGANISATION/INITIATIVE DETAILS </w:t>
      </w:r>
      <w:r w:rsidRPr="00B93B0A">
        <w:rPr>
          <w:rFonts w:cstheme="minorHAnsi"/>
          <w:b/>
          <w:bCs/>
          <w:color w:val="A6A6A6" w:themeColor="background1" w:themeShade="A6"/>
        </w:rPr>
        <w:t>│</w:t>
      </w:r>
      <w:r>
        <w:rPr>
          <w:b/>
          <w:bCs/>
          <w:color w:val="7030A0"/>
        </w:rPr>
        <w:t xml:space="preserve"> SECTION 3 OF 4</w:t>
      </w:r>
    </w:p>
    <w:p w14:paraId="173F3B98"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F702C4" w14:paraId="4B37A615"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B40D13D" w14:textId="1BB0552B" w:rsidR="00F702C4" w:rsidRPr="00ED72F9" w:rsidRDefault="00F702C4"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94D72BE" w14:textId="77777777" w:rsidR="00F702C4" w:rsidRPr="00562EE5" w:rsidRDefault="00F702C4" w:rsidP="00B11ED4">
            <w:pPr>
              <w:pStyle w:val="NoSpacing"/>
              <w:rPr>
                <w:rFonts w:ascii="Calibri" w:hAnsi="Calibri" w:cs="Calibri"/>
                <w:sz w:val="20"/>
                <w:szCs w:val="20"/>
              </w:rPr>
            </w:pPr>
          </w:p>
        </w:tc>
      </w:tr>
      <w:tr w:rsidR="00F702C4" w14:paraId="706EA61E"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0EB6346" w14:textId="1C2517B4" w:rsidR="00F702C4" w:rsidRPr="00ED72F9" w:rsidRDefault="00F702C4"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4C40A2" w14:textId="77777777" w:rsidR="00F702C4" w:rsidRDefault="00F702C4" w:rsidP="00B11ED4">
            <w:pPr>
              <w:pStyle w:val="NoSpacing"/>
              <w:rPr>
                <w:rFonts w:ascii="Calibri" w:hAnsi="Calibri" w:cs="Calibri"/>
                <w:sz w:val="20"/>
                <w:szCs w:val="20"/>
              </w:rPr>
            </w:pPr>
          </w:p>
          <w:p w14:paraId="75585646" w14:textId="77777777" w:rsidR="00F702C4" w:rsidRDefault="00F702C4" w:rsidP="00B11ED4">
            <w:pPr>
              <w:pStyle w:val="NoSpacing"/>
              <w:rPr>
                <w:rFonts w:ascii="Calibri" w:hAnsi="Calibri" w:cs="Calibri"/>
                <w:sz w:val="20"/>
                <w:szCs w:val="20"/>
              </w:rPr>
            </w:pPr>
          </w:p>
          <w:p w14:paraId="58F2A9F3" w14:textId="77777777" w:rsidR="00F702C4" w:rsidRPr="00562EE5" w:rsidRDefault="00F702C4" w:rsidP="00B11ED4">
            <w:pPr>
              <w:pStyle w:val="NoSpacing"/>
              <w:rPr>
                <w:rFonts w:ascii="Calibri" w:hAnsi="Calibri" w:cs="Calibri"/>
                <w:sz w:val="20"/>
                <w:szCs w:val="20"/>
              </w:rPr>
            </w:pPr>
          </w:p>
        </w:tc>
      </w:tr>
      <w:tr w:rsidR="00F702C4" w14:paraId="7B688931"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F02B9EC" w14:textId="0ACF85C1" w:rsidR="00F702C4" w:rsidRPr="00ED72F9" w:rsidRDefault="00F702C4" w:rsidP="00B11ED4">
            <w:pPr>
              <w:pStyle w:val="NoSpacing"/>
              <w:jc w:val="right"/>
              <w:rPr>
                <w:rFonts w:ascii="Calibri" w:hAnsi="Calibri" w:cs="Calibri"/>
                <w:b/>
                <w:bCs/>
                <w:sz w:val="20"/>
                <w:szCs w:val="20"/>
              </w:rPr>
            </w:pPr>
            <w:r w:rsidRPr="00F702C4">
              <w:rPr>
                <w:rFonts w:ascii="Calibri" w:hAnsi="Calibri" w:cs="Calibri"/>
                <w:b/>
                <w:bCs/>
                <w:sz w:val="20"/>
                <w:szCs w:val="20"/>
              </w:rPr>
              <w:t>Type of organi</w:t>
            </w:r>
            <w:r w:rsidR="00EA5DD6">
              <w:rPr>
                <w:rFonts w:ascii="Calibri" w:hAnsi="Calibri" w:cs="Calibri"/>
                <w:b/>
                <w:bCs/>
                <w:sz w:val="20"/>
                <w:szCs w:val="20"/>
              </w:rPr>
              <w:t>s</w:t>
            </w:r>
            <w:r w:rsidRPr="00F702C4">
              <w:rPr>
                <w:rFonts w:ascii="Calibri" w:hAnsi="Calibri" w:cs="Calibri"/>
                <w:b/>
                <w:bCs/>
                <w:sz w:val="20"/>
                <w:szCs w:val="20"/>
              </w:rPr>
              <w:t xml:space="preserve">ation </w:t>
            </w:r>
            <w:r w:rsidRPr="00F702C4">
              <w:rPr>
                <w:rFonts w:ascii="Calibri" w:hAnsi="Calibri" w:cs="Calibri"/>
                <w:sz w:val="20"/>
                <w:szCs w:val="20"/>
              </w:rPr>
              <w:t>(</w:t>
            </w:r>
            <w:proofErr w:type="gramStart"/>
            <w:r w:rsidRPr="00F702C4">
              <w:rPr>
                <w:rFonts w:ascii="Calibri" w:hAnsi="Calibri" w:cs="Calibri"/>
                <w:sz w:val="20"/>
                <w:szCs w:val="20"/>
              </w:rPr>
              <w:t>e.g.</w:t>
            </w:r>
            <w:proofErr w:type="gramEnd"/>
            <w:r w:rsidRPr="00F702C4">
              <w:rPr>
                <w:rFonts w:ascii="Calibri" w:hAnsi="Calibri" w:cs="Calibri"/>
                <w:sz w:val="20"/>
                <w:szCs w:val="20"/>
              </w:rPr>
              <w:t xml:space="preserve">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6A394BD" w14:textId="77777777" w:rsidR="00F702C4" w:rsidRDefault="00F702C4" w:rsidP="00B11ED4">
            <w:pPr>
              <w:pStyle w:val="NoSpacing"/>
              <w:rPr>
                <w:rFonts w:ascii="Calibri" w:hAnsi="Calibri" w:cs="Calibri"/>
                <w:sz w:val="20"/>
                <w:szCs w:val="20"/>
              </w:rPr>
            </w:pPr>
          </w:p>
          <w:p w14:paraId="6C8DCFD4" w14:textId="77777777" w:rsidR="00F702C4" w:rsidRDefault="00F702C4" w:rsidP="00B11ED4">
            <w:pPr>
              <w:pStyle w:val="NoSpacing"/>
              <w:rPr>
                <w:rFonts w:ascii="Calibri" w:hAnsi="Calibri" w:cs="Calibri"/>
                <w:sz w:val="20"/>
                <w:szCs w:val="20"/>
              </w:rPr>
            </w:pPr>
          </w:p>
          <w:p w14:paraId="176AE890" w14:textId="77777777" w:rsidR="00F702C4" w:rsidRPr="00562EE5" w:rsidRDefault="00F702C4" w:rsidP="00B11ED4">
            <w:pPr>
              <w:pStyle w:val="NoSpacing"/>
              <w:rPr>
                <w:rFonts w:ascii="Calibri" w:hAnsi="Calibri" w:cs="Calibri"/>
                <w:sz w:val="20"/>
                <w:szCs w:val="20"/>
              </w:rPr>
            </w:pPr>
          </w:p>
        </w:tc>
      </w:tr>
      <w:tr w:rsidR="00F702C4" w14:paraId="1B3B2453"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E972E3F" w14:textId="39D2A8BF" w:rsidR="00F702C4" w:rsidRPr="00ED72F9" w:rsidRDefault="00F702C4"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DC5758A" w14:textId="77777777" w:rsidR="00F702C4" w:rsidRPr="00562EE5" w:rsidRDefault="00F702C4" w:rsidP="00B11ED4">
            <w:pPr>
              <w:pStyle w:val="NoSpacing"/>
              <w:rPr>
                <w:rFonts w:ascii="Calibri" w:hAnsi="Calibri" w:cs="Calibri"/>
                <w:sz w:val="20"/>
                <w:szCs w:val="20"/>
              </w:rPr>
            </w:pPr>
          </w:p>
        </w:tc>
      </w:tr>
      <w:tr w:rsidR="00F702C4" w14:paraId="35804A04"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CCF568E" w14:textId="7EB06572" w:rsidR="00F702C4" w:rsidRDefault="00F702C4"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87228" w14:textId="77777777" w:rsidR="00F702C4" w:rsidRPr="00562EE5" w:rsidRDefault="00F702C4" w:rsidP="00B11ED4">
            <w:pPr>
              <w:pStyle w:val="NoSpacing"/>
              <w:rPr>
                <w:rFonts w:ascii="Calibri" w:hAnsi="Calibri" w:cs="Calibri"/>
                <w:sz w:val="20"/>
                <w:szCs w:val="20"/>
              </w:rPr>
            </w:pPr>
          </w:p>
        </w:tc>
      </w:tr>
    </w:tbl>
    <w:p w14:paraId="194CFD2B" w14:textId="77777777" w:rsidR="00F83F0F" w:rsidRDefault="00F83F0F"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420B0942" w14:textId="1F801D06" w:rsidR="008C313A" w:rsidRPr="00AA4B4C" w:rsidRDefault="008C313A" w:rsidP="008C313A">
      <w:pPr>
        <w:pStyle w:val="NoSpacing"/>
        <w:rPr>
          <w:rFonts w:cstheme="minorHAnsi"/>
          <w:sz w:val="72"/>
          <w:szCs w:val="72"/>
        </w:rPr>
      </w:pPr>
      <w:r w:rsidRPr="00AA4B4C">
        <w:rPr>
          <w:rFonts w:cstheme="minorHAns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AA4B4C" w:rsidRPr="00AA4B4C">
        <w:rPr>
          <w:rFonts w:cstheme="minorHAnsi"/>
          <w:sz w:val="76"/>
          <w:szCs w:val="76"/>
        </w:rPr>
        <w:t>Net Zero Award 2022</w:t>
      </w:r>
      <w:r w:rsidRPr="00AA4B4C">
        <w:rPr>
          <w:rFonts w:cstheme="minorHAnsi"/>
          <w:sz w:val="72"/>
          <w:szCs w:val="72"/>
        </w:rPr>
        <w:tab/>
      </w:r>
    </w:p>
    <w:p w14:paraId="3C6F0C7B" w14:textId="392A13B9"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AA4B4C">
        <w:rPr>
          <w:b/>
          <w:bCs/>
          <w:color w:val="7030A0"/>
        </w:rPr>
        <w:t xml:space="preserve">IN WALES </w:t>
      </w:r>
      <w:r>
        <w:rPr>
          <w:b/>
          <w:bCs/>
          <w:color w:val="7030A0"/>
        </w:rPr>
        <w:t xml:space="preserve">AWARDS </w:t>
      </w:r>
      <w:r w:rsidR="008C313A" w:rsidRPr="00A2794E">
        <w:rPr>
          <w:b/>
          <w:bCs/>
          <w:color w:val="7030A0"/>
        </w:rPr>
        <w:t>ENTRY FORM</w:t>
      </w:r>
      <w:r w:rsidR="008C313A">
        <w:rPr>
          <w:b/>
          <w:bCs/>
          <w:color w:val="7030A0"/>
        </w:rPr>
        <w:tab/>
      </w:r>
      <w:r w:rsidR="00AA4B4C">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F702C4">
        <w:rPr>
          <w:b/>
          <w:bCs/>
          <w:color w:val="7030A0"/>
        </w:rPr>
        <w:t>4</w:t>
      </w:r>
      <w:r w:rsidR="008C313A">
        <w:rPr>
          <w:b/>
          <w:bCs/>
          <w:color w:val="7030A0"/>
        </w:rPr>
        <w:t xml:space="preserve"> OF </w:t>
      </w:r>
      <w:r w:rsidR="00F702C4">
        <w:rPr>
          <w:b/>
          <w:bCs/>
          <w:color w:val="7030A0"/>
        </w:rPr>
        <w:t>4</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CBADF2E" w14:textId="77777777" w:rsidR="007B0BB4" w:rsidRDefault="007B0BB4" w:rsidP="007B0BB4">
            <w:pPr>
              <w:pStyle w:val="NoSpacing"/>
              <w:numPr>
                <w:ilvl w:val="0"/>
                <w:numId w:val="12"/>
              </w:numPr>
              <w:rPr>
                <w:rFonts w:ascii="Calibri" w:hAnsi="Calibri" w:cs="Calibri"/>
                <w:b/>
                <w:bCs/>
                <w:sz w:val="18"/>
                <w:szCs w:val="18"/>
              </w:rPr>
            </w:pPr>
            <w:r>
              <w:rPr>
                <w:rFonts w:ascii="Calibri" w:hAnsi="Calibri" w:cs="Calibri"/>
                <w:b/>
                <w:bCs/>
                <w:sz w:val="20"/>
                <w:szCs w:val="20"/>
              </w:rPr>
              <w:t xml:space="preserve">Summary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500 words</w:t>
            </w:r>
            <w:r>
              <w:rPr>
                <w:rFonts w:ascii="Calibri" w:hAnsi="Calibri" w:cs="Calibri"/>
                <w:color w:val="A6A6A6" w:themeColor="background1" w:themeShade="A6"/>
                <w:sz w:val="20"/>
                <w:szCs w:val="20"/>
              </w:rPr>
              <w:t xml:space="preserve">) </w:t>
            </w:r>
          </w:p>
          <w:p w14:paraId="6810C8AB" w14:textId="77777777" w:rsidR="007B0BB4" w:rsidRDefault="007B0BB4" w:rsidP="007B0BB4">
            <w:pPr>
              <w:pStyle w:val="NoSpacing"/>
              <w:ind w:left="360"/>
              <w:rPr>
                <w:rFonts w:ascii="Calibri" w:hAnsi="Calibri" w:cs="Calibri"/>
                <w:sz w:val="18"/>
                <w:szCs w:val="18"/>
              </w:rPr>
            </w:pPr>
          </w:p>
          <w:p w14:paraId="66EF239B" w14:textId="77777777" w:rsidR="007B0BB4" w:rsidRDefault="007B0BB4" w:rsidP="007B0BB4">
            <w:pPr>
              <w:pStyle w:val="NoSpacing"/>
              <w:ind w:left="360"/>
              <w:rPr>
                <w:rFonts w:ascii="Calibri" w:hAnsi="Calibri" w:cs="Calibri"/>
                <w:sz w:val="18"/>
                <w:szCs w:val="18"/>
              </w:rPr>
            </w:pPr>
            <w:r>
              <w:rPr>
                <w:rFonts w:ascii="Calibri" w:hAnsi="Calibri" w:cs="Calibri"/>
                <w:color w:val="7030A0"/>
                <w:sz w:val="18"/>
                <w:szCs w:val="18"/>
              </w:rPr>
              <w:t xml:space="preserve">* Please provide a </w:t>
            </w:r>
            <w:r>
              <w:rPr>
                <w:rFonts w:ascii="Calibri" w:hAnsi="Calibri" w:cs="Calibri"/>
                <w:b/>
                <w:bCs/>
                <w:color w:val="7030A0"/>
                <w:sz w:val="18"/>
                <w:szCs w:val="18"/>
              </w:rPr>
              <w:t>clear summary</w:t>
            </w:r>
            <w:r>
              <w:rPr>
                <w:rFonts w:ascii="Calibri" w:hAnsi="Calibri" w:cs="Calibri"/>
                <w:color w:val="7030A0"/>
                <w:sz w:val="18"/>
                <w:szCs w:val="18"/>
              </w:rPr>
              <w:t xml:space="preserve"> of all key messages and aspects of the submission. This section will be used for marketing purposes. A clear and full answer ensures we showcase your project effectively. *</w:t>
            </w:r>
          </w:p>
          <w:p w14:paraId="7F35E931" w14:textId="77777777" w:rsidR="007B0BB4" w:rsidRDefault="007B0BB4" w:rsidP="007B0BB4">
            <w:pPr>
              <w:pStyle w:val="NoSpacing"/>
              <w:rPr>
                <w:rFonts w:ascii="Calibri" w:hAnsi="Calibri" w:cs="Calibri"/>
                <w:sz w:val="18"/>
                <w:szCs w:val="18"/>
              </w:rPr>
            </w:pPr>
          </w:p>
          <w:p w14:paraId="523FEE9E" w14:textId="77777777" w:rsidR="007B0BB4" w:rsidRDefault="007B0BB4" w:rsidP="007B0BB4">
            <w:pPr>
              <w:pStyle w:val="NoSpacing"/>
              <w:ind w:left="360"/>
              <w:rPr>
                <w:rFonts w:ascii="Calibri" w:hAnsi="Calibri" w:cs="Calibri"/>
                <w:sz w:val="18"/>
                <w:szCs w:val="18"/>
              </w:rPr>
            </w:pPr>
            <w:r>
              <w:rPr>
                <w:rFonts w:ascii="Calibri" w:hAnsi="Calibri" w:cs="Calibri"/>
                <w:b/>
                <w:bCs/>
                <w:sz w:val="18"/>
                <w:szCs w:val="18"/>
              </w:rPr>
              <w:t>Guidance questions:</w:t>
            </w:r>
            <w:r>
              <w:rPr>
                <w:rFonts w:ascii="Calibri" w:hAnsi="Calibri" w:cs="Calibri"/>
                <w:sz w:val="18"/>
                <w:szCs w:val="18"/>
              </w:rPr>
              <w:t xml:space="preserve"> What makes this project a winning entry?  Why do you think this work stands out from the crowd? How do you suggest we share this with the industry? The judges are looking for project that demonstrate how sustainability and climate change was at the heart of the design and construction decision making processes. </w:t>
            </w:r>
            <w:proofErr w:type="gramStart"/>
            <w:r>
              <w:rPr>
                <w:rFonts w:ascii="Calibri" w:hAnsi="Calibri" w:cs="Calibri"/>
                <w:sz w:val="18"/>
                <w:szCs w:val="18"/>
              </w:rPr>
              <w:t>Also</w:t>
            </w:r>
            <w:proofErr w:type="gramEnd"/>
            <w:r>
              <w:rPr>
                <w:rFonts w:ascii="Calibri" w:hAnsi="Calibri" w:cs="Calibri"/>
                <w:sz w:val="18"/>
                <w:szCs w:val="18"/>
              </w:rPr>
              <w:t xml:space="preserve"> that the design is outcomes focused so that zero energy, zero carbon and zero impact are delivered in practice post-handover.</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649CB735" w:rsidR="00F83F0F" w:rsidRPr="00F83F0F" w:rsidRDefault="00D9526F" w:rsidP="00F83F0F">
            <w:pPr>
              <w:pStyle w:val="NoSpacing"/>
              <w:numPr>
                <w:ilvl w:val="0"/>
                <w:numId w:val="7"/>
              </w:numPr>
              <w:rPr>
                <w:rFonts w:ascii="Calibri" w:hAnsi="Calibri" w:cs="Calibri"/>
                <w:b/>
                <w:bCs/>
                <w:sz w:val="18"/>
                <w:szCs w:val="18"/>
              </w:rPr>
            </w:pPr>
            <w:r>
              <w:rPr>
                <w:rFonts w:ascii="Calibri" w:hAnsi="Calibri" w:cs="Calibri"/>
                <w:b/>
                <w:bCs/>
                <w:sz w:val="20"/>
                <w:szCs w:val="20"/>
              </w:rPr>
              <w:t xml:space="preserve">Background: </w:t>
            </w:r>
            <w:r>
              <w:rPr>
                <w:rFonts w:ascii="Calibri" w:hAnsi="Calibri" w:cs="Calibri"/>
                <w:sz w:val="20"/>
                <w:szCs w:val="20"/>
              </w:rPr>
              <w:t xml:space="preserve">Describe the circumstances or climate protective challenges faced in relation to this entry.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F02EE8D" w14:textId="77777777" w:rsidR="00002ADC" w:rsidRDefault="00002ADC" w:rsidP="00002ADC">
            <w:pPr>
              <w:pStyle w:val="NoSpacing"/>
              <w:numPr>
                <w:ilvl w:val="0"/>
                <w:numId w:val="12"/>
              </w:numPr>
              <w:rPr>
                <w:rFonts w:ascii="Calibri" w:hAnsi="Calibri" w:cs="Calibri"/>
                <w:b/>
                <w:bCs/>
                <w:sz w:val="20"/>
                <w:szCs w:val="20"/>
              </w:rPr>
            </w:pPr>
            <w:r>
              <w:rPr>
                <w:rFonts w:ascii="Calibri" w:hAnsi="Calibri" w:cs="Calibri"/>
                <w:b/>
                <w:bCs/>
                <w:sz w:val="20"/>
                <w:szCs w:val="20"/>
              </w:rPr>
              <w:t xml:space="preserve">Describe the design and construction measures that have led to progress towards net zero.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p w14:paraId="5E869985" w14:textId="77777777" w:rsidR="00002ADC" w:rsidRDefault="00002ADC" w:rsidP="00002ADC">
            <w:pPr>
              <w:pStyle w:val="NoSpacing"/>
              <w:ind w:left="360"/>
              <w:rPr>
                <w:rFonts w:ascii="Calibri" w:hAnsi="Calibri" w:cs="Calibri"/>
                <w:b/>
                <w:bCs/>
                <w:sz w:val="20"/>
                <w:szCs w:val="20"/>
              </w:rPr>
            </w:pPr>
          </w:p>
          <w:p w14:paraId="7A0A47E6" w14:textId="1DAC58CB" w:rsidR="009F07B3" w:rsidRPr="009F07B3" w:rsidRDefault="00002ADC" w:rsidP="009F07B3">
            <w:pPr>
              <w:pStyle w:val="NoSpacing"/>
              <w:ind w:left="360"/>
              <w:rPr>
                <w:rFonts w:ascii="Calibri" w:hAnsi="Calibri" w:cs="Calibri"/>
                <w:sz w:val="20"/>
                <w:szCs w:val="20"/>
              </w:rPr>
            </w:pPr>
            <w:r>
              <w:rPr>
                <w:rFonts w:ascii="Calibri" w:hAnsi="Calibri" w:cs="Calibri"/>
                <w:sz w:val="20"/>
                <w:szCs w:val="20"/>
              </w:rPr>
              <w:t>Describe the project specific strategy that ensures the project will achieve a zero-outcome strategy in use. Describes the measures and infrastructure in place to ensure zero carbon in design will mean zero carbon in use. Provide overarching predicted or in use Energy Use Intensity (</w:t>
            </w:r>
            <w:proofErr w:type="spellStart"/>
            <w:r>
              <w:rPr>
                <w:rFonts w:ascii="Calibri" w:hAnsi="Calibri" w:cs="Calibri"/>
                <w:sz w:val="20"/>
                <w:szCs w:val="20"/>
              </w:rPr>
              <w:t>kWhrs</w:t>
            </w:r>
            <w:proofErr w:type="spellEnd"/>
            <w:r>
              <w:rPr>
                <w:rFonts w:ascii="Calibri" w:hAnsi="Calibri" w:cs="Calibri"/>
                <w:sz w:val="20"/>
                <w:szCs w:val="20"/>
              </w:rPr>
              <w:t xml:space="preserve">/m2/a) data and energy balance information to substantiate your entry.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372186C7" w14:textId="77777777" w:rsidR="00D4792D" w:rsidRDefault="00D4792D" w:rsidP="00C439D1">
            <w:pPr>
              <w:pStyle w:val="NoSpacing"/>
              <w:rPr>
                <w:rFonts w:ascii="Calibri" w:hAnsi="Calibri" w:cs="Calibri"/>
                <w:sz w:val="20"/>
                <w:szCs w:val="20"/>
              </w:rPr>
            </w:pPr>
          </w:p>
          <w:p w14:paraId="1C3C5770" w14:textId="77777777" w:rsidR="00A849FD" w:rsidRDefault="00A849FD" w:rsidP="00C439D1">
            <w:pPr>
              <w:pStyle w:val="NoSpacing"/>
              <w:rPr>
                <w:rFonts w:ascii="Calibri" w:hAnsi="Calibri" w:cs="Calibri"/>
                <w:sz w:val="20"/>
                <w:szCs w:val="20"/>
              </w:rPr>
            </w:pPr>
          </w:p>
          <w:p w14:paraId="51F320AE"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51787C" w14:textId="77777777" w:rsidR="00DD430F" w:rsidRDefault="00DD430F" w:rsidP="00DD430F">
            <w:pPr>
              <w:pStyle w:val="NoSpacing"/>
              <w:numPr>
                <w:ilvl w:val="0"/>
                <w:numId w:val="12"/>
              </w:numPr>
              <w:rPr>
                <w:rFonts w:ascii="Calibri" w:hAnsi="Calibri" w:cs="Calibri"/>
                <w:b/>
                <w:bCs/>
                <w:sz w:val="18"/>
                <w:szCs w:val="18"/>
              </w:rPr>
            </w:pPr>
            <w:r>
              <w:rPr>
                <w:rFonts w:ascii="Calibri" w:hAnsi="Calibri" w:cs="Calibri"/>
                <w:b/>
                <w:bCs/>
                <w:sz w:val="20"/>
                <w:szCs w:val="20"/>
              </w:rPr>
              <w:t xml:space="preserve">Describe how the use of sustainable materials and management of waste and water contributes to minimising the impact of the building on the planet’s resources and carrying capacity.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3D82F3C2" w14:textId="77777777" w:rsidR="00F83F0F" w:rsidRDefault="00F83F0F"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6FB54590" w:rsidR="00F83F0F" w:rsidRPr="00F83F0F" w:rsidRDefault="00C30649"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Describe the outcome and actions stemming from any environmental impact assessments? Have there been any specific measures to protect biodiversity and promotion of local habitats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68C96F47"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62879C60" w:rsidR="00F83F0F" w:rsidRPr="00F83F0F" w:rsidRDefault="00BD090E"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What payback periods if any have been built into the renewable energy decision making process(es)?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42F67E56" w14:textId="77777777" w:rsidR="00F83F0F" w:rsidRDefault="00F83F0F" w:rsidP="00C439D1">
            <w:pPr>
              <w:pStyle w:val="NoSpacing"/>
              <w:rPr>
                <w:rFonts w:ascii="Calibri" w:hAnsi="Calibri" w:cs="Calibri"/>
                <w:sz w:val="20"/>
                <w:szCs w:val="20"/>
              </w:rPr>
            </w:pPr>
          </w:p>
          <w:p w14:paraId="0559864F" w14:textId="77777777" w:rsidR="00A849FD" w:rsidRDefault="00A849FD" w:rsidP="00C439D1">
            <w:pPr>
              <w:pStyle w:val="NoSpacing"/>
              <w:rPr>
                <w:rFonts w:ascii="Calibri" w:hAnsi="Calibri" w:cs="Calibri"/>
                <w:sz w:val="20"/>
                <w:szCs w:val="20"/>
              </w:rPr>
            </w:pPr>
          </w:p>
          <w:p w14:paraId="568228BD"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30CFE18A" w:rsidR="00D4792D" w:rsidRPr="00F83F0F" w:rsidRDefault="003C07AD" w:rsidP="00C439D1">
            <w:pPr>
              <w:pStyle w:val="NoSpacing"/>
              <w:numPr>
                <w:ilvl w:val="0"/>
                <w:numId w:val="7"/>
              </w:numPr>
              <w:rPr>
                <w:rFonts w:ascii="Calibri" w:hAnsi="Calibri" w:cs="Calibri"/>
                <w:b/>
                <w:bCs/>
                <w:sz w:val="18"/>
                <w:szCs w:val="18"/>
              </w:rPr>
            </w:pPr>
            <w:bookmarkStart w:id="7" w:name="_Hlk23168351"/>
            <w:r>
              <w:rPr>
                <w:rFonts w:ascii="Calibri" w:hAnsi="Calibri" w:cs="Calibri"/>
                <w:b/>
                <w:bCs/>
                <w:sz w:val="20"/>
                <w:szCs w:val="20"/>
              </w:rPr>
              <w:t xml:space="preserve">Is there evidence that the building or project will be subject to a building performance evaluation process or seasonal commissioning to optimise its design and compare it to the design modelling benchmarks?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7B93272C" w14:textId="77777777" w:rsidR="00A849FD" w:rsidRDefault="00A849FD" w:rsidP="00C439D1">
            <w:pPr>
              <w:pStyle w:val="NoSpacing"/>
              <w:rPr>
                <w:rFonts w:ascii="Calibri" w:hAnsi="Calibri" w:cs="Calibri"/>
                <w:sz w:val="20"/>
                <w:szCs w:val="20"/>
              </w:rPr>
            </w:pPr>
          </w:p>
          <w:p w14:paraId="5752B4F3" w14:textId="77777777" w:rsidR="00D4792D" w:rsidRDefault="00D4792D" w:rsidP="00C439D1">
            <w:pPr>
              <w:pStyle w:val="NoSpacing"/>
              <w:rPr>
                <w:rFonts w:ascii="Calibri" w:hAnsi="Calibri" w:cs="Calibri"/>
                <w:sz w:val="20"/>
                <w:szCs w:val="20"/>
              </w:rPr>
            </w:pPr>
          </w:p>
          <w:p w14:paraId="1AF4B2C2" w14:textId="77777777" w:rsidR="00A849FD" w:rsidRDefault="00A849F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bookmarkEnd w:id="7"/>
    </w:tbl>
    <w:p w14:paraId="1A6827C9" w14:textId="77777777" w:rsidR="00364160" w:rsidRDefault="00364160"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9F07B3" w14:paraId="4E130DAC" w14:textId="77777777" w:rsidTr="00B11ED4">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BE512E7" w14:textId="198D6A20" w:rsidR="009F07B3" w:rsidRPr="00F83F0F" w:rsidRDefault="00ED552F" w:rsidP="00B11ED4">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How has engagement across the project or and end users contributed to achievements?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9F07B3" w14:paraId="44FCF1B5" w14:textId="77777777" w:rsidTr="00B11ED4">
        <w:trPr>
          <w:trHeight w:val="2711"/>
        </w:trPr>
        <w:tc>
          <w:tcPr>
            <w:tcW w:w="10450"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C004CBC" w14:textId="77777777" w:rsidR="009F07B3" w:rsidRDefault="009F07B3" w:rsidP="00B11ED4">
            <w:pPr>
              <w:pStyle w:val="NoSpacing"/>
              <w:rPr>
                <w:rFonts w:ascii="Calibri" w:hAnsi="Calibri" w:cs="Calibri"/>
                <w:sz w:val="20"/>
                <w:szCs w:val="20"/>
              </w:rPr>
            </w:pPr>
          </w:p>
          <w:p w14:paraId="428CAC8D" w14:textId="77777777" w:rsidR="009F07B3" w:rsidRDefault="009F07B3" w:rsidP="00B11ED4">
            <w:pPr>
              <w:pStyle w:val="NoSpacing"/>
              <w:rPr>
                <w:rFonts w:ascii="Calibri" w:hAnsi="Calibri" w:cs="Calibri"/>
                <w:sz w:val="20"/>
                <w:szCs w:val="20"/>
              </w:rPr>
            </w:pPr>
          </w:p>
          <w:p w14:paraId="29C47869" w14:textId="77777777" w:rsidR="009F07B3" w:rsidRDefault="009F07B3" w:rsidP="00B11ED4">
            <w:pPr>
              <w:pStyle w:val="NoSpacing"/>
              <w:rPr>
                <w:rFonts w:ascii="Calibri" w:hAnsi="Calibri" w:cs="Calibri"/>
                <w:sz w:val="20"/>
                <w:szCs w:val="20"/>
              </w:rPr>
            </w:pPr>
          </w:p>
          <w:p w14:paraId="714C3027" w14:textId="77777777" w:rsidR="009F07B3" w:rsidRDefault="009F07B3" w:rsidP="00B11ED4">
            <w:pPr>
              <w:pStyle w:val="NoSpacing"/>
              <w:rPr>
                <w:rFonts w:ascii="Calibri" w:hAnsi="Calibri" w:cs="Calibri"/>
                <w:sz w:val="20"/>
                <w:szCs w:val="20"/>
              </w:rPr>
            </w:pPr>
          </w:p>
          <w:p w14:paraId="12E04A79" w14:textId="77777777" w:rsidR="009F07B3" w:rsidRDefault="009F07B3" w:rsidP="00B11ED4">
            <w:pPr>
              <w:pStyle w:val="NoSpacing"/>
              <w:rPr>
                <w:rFonts w:ascii="Calibri" w:hAnsi="Calibri" w:cs="Calibri"/>
                <w:sz w:val="20"/>
                <w:szCs w:val="20"/>
              </w:rPr>
            </w:pPr>
          </w:p>
          <w:p w14:paraId="4195B2A3" w14:textId="77777777" w:rsidR="009F07B3" w:rsidRDefault="009F07B3" w:rsidP="00B11ED4">
            <w:pPr>
              <w:pStyle w:val="NoSpacing"/>
              <w:rPr>
                <w:rFonts w:ascii="Calibri" w:hAnsi="Calibri" w:cs="Calibri"/>
                <w:sz w:val="20"/>
                <w:szCs w:val="20"/>
              </w:rPr>
            </w:pPr>
          </w:p>
          <w:p w14:paraId="26F2F746" w14:textId="77777777" w:rsidR="009F07B3" w:rsidRDefault="009F07B3" w:rsidP="00B11ED4">
            <w:pPr>
              <w:pStyle w:val="NoSpacing"/>
              <w:rPr>
                <w:rFonts w:ascii="Calibri" w:hAnsi="Calibri" w:cs="Calibri"/>
                <w:sz w:val="20"/>
                <w:szCs w:val="20"/>
              </w:rPr>
            </w:pPr>
          </w:p>
          <w:p w14:paraId="33F71834" w14:textId="77777777" w:rsidR="009F07B3" w:rsidRDefault="009F07B3" w:rsidP="00B11ED4">
            <w:pPr>
              <w:pStyle w:val="NoSpacing"/>
              <w:rPr>
                <w:rFonts w:ascii="Calibri" w:hAnsi="Calibri" w:cs="Calibri"/>
                <w:sz w:val="20"/>
                <w:szCs w:val="20"/>
              </w:rPr>
            </w:pPr>
          </w:p>
          <w:p w14:paraId="29683F6F" w14:textId="77777777" w:rsidR="009F07B3" w:rsidRDefault="009F07B3" w:rsidP="00B11ED4">
            <w:pPr>
              <w:pStyle w:val="NoSpacing"/>
              <w:rPr>
                <w:rFonts w:ascii="Calibri" w:hAnsi="Calibri" w:cs="Calibri"/>
                <w:sz w:val="20"/>
                <w:szCs w:val="20"/>
              </w:rPr>
            </w:pPr>
          </w:p>
          <w:p w14:paraId="1F56562D" w14:textId="77777777" w:rsidR="009F07B3" w:rsidRDefault="009F07B3" w:rsidP="00B11ED4">
            <w:pPr>
              <w:pStyle w:val="NoSpacing"/>
              <w:rPr>
                <w:rFonts w:ascii="Calibri" w:hAnsi="Calibri" w:cs="Calibri"/>
                <w:sz w:val="20"/>
                <w:szCs w:val="20"/>
              </w:rPr>
            </w:pPr>
          </w:p>
          <w:p w14:paraId="4E34AF73" w14:textId="77777777" w:rsidR="009F07B3" w:rsidRDefault="009F07B3" w:rsidP="00B11ED4">
            <w:pPr>
              <w:pStyle w:val="NoSpacing"/>
              <w:rPr>
                <w:rFonts w:ascii="Calibri" w:hAnsi="Calibri" w:cs="Calibri"/>
                <w:sz w:val="20"/>
                <w:szCs w:val="20"/>
              </w:rPr>
            </w:pPr>
          </w:p>
          <w:p w14:paraId="563BA3F8" w14:textId="77777777" w:rsidR="009F07B3" w:rsidRDefault="009F07B3" w:rsidP="00B11ED4">
            <w:pPr>
              <w:pStyle w:val="NoSpacing"/>
              <w:rPr>
                <w:rFonts w:ascii="Calibri" w:hAnsi="Calibri" w:cs="Calibri"/>
                <w:sz w:val="20"/>
                <w:szCs w:val="20"/>
              </w:rPr>
            </w:pPr>
          </w:p>
          <w:p w14:paraId="490E4F17" w14:textId="77777777" w:rsidR="009F07B3" w:rsidRPr="00562EE5" w:rsidRDefault="009F07B3" w:rsidP="00B11ED4">
            <w:pPr>
              <w:pStyle w:val="NoSpacing"/>
              <w:rPr>
                <w:rFonts w:ascii="Calibri" w:hAnsi="Calibri" w:cs="Calibri"/>
                <w:sz w:val="20"/>
                <w:szCs w:val="20"/>
              </w:rPr>
            </w:pPr>
          </w:p>
        </w:tc>
      </w:tr>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D46DA84" w14:textId="1F31A0D2" w:rsidR="009F07B3" w:rsidRDefault="009F07B3" w:rsidP="009F07B3">
            <w:pPr>
              <w:pStyle w:val="NoSpacing"/>
              <w:ind w:left="360"/>
              <w:rPr>
                <w:rFonts w:ascii="Calibri" w:hAnsi="Calibri" w:cs="Calibri"/>
                <w:b/>
                <w:bCs/>
                <w:sz w:val="18"/>
                <w:szCs w:val="18"/>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326"/>
            </w:tblGrid>
            <w:tr w:rsidR="009F07B3" w14:paraId="3AE7DDD7" w14:textId="77777777" w:rsidTr="00B11ED4">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D3BED18" w14:textId="77777777" w:rsidR="00F22886" w:rsidRDefault="00F22886" w:rsidP="00F22886">
                  <w:pPr>
                    <w:pStyle w:val="NoSpacing"/>
                    <w:numPr>
                      <w:ilvl w:val="0"/>
                      <w:numId w:val="12"/>
                    </w:numPr>
                    <w:rPr>
                      <w:rFonts w:ascii="Calibri" w:hAnsi="Calibri" w:cs="Calibri"/>
                      <w:b/>
                      <w:bCs/>
                      <w:sz w:val="18"/>
                      <w:szCs w:val="18"/>
                    </w:rPr>
                  </w:pPr>
                  <w:r>
                    <w:rPr>
                      <w:rFonts w:ascii="Calibri" w:hAnsi="Calibri" w:cs="Calibri"/>
                      <w:b/>
                      <w:bCs/>
                      <w:sz w:val="20"/>
                      <w:szCs w:val="20"/>
                    </w:rPr>
                    <w:t xml:space="preserve">What potential is there for transferability to other projects or initiatives.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 xml:space="preserve">) </w:t>
                  </w:r>
                </w:p>
                <w:p w14:paraId="597A10EB" w14:textId="32BE36E3" w:rsidR="009F07B3" w:rsidRPr="00F83F0F" w:rsidRDefault="009F07B3" w:rsidP="009F07B3">
                  <w:pPr>
                    <w:pStyle w:val="NoSpacing"/>
                    <w:ind w:left="360"/>
                    <w:rPr>
                      <w:rFonts w:ascii="Calibri" w:hAnsi="Calibri" w:cs="Calibri"/>
                      <w:b/>
                      <w:bCs/>
                      <w:sz w:val="18"/>
                      <w:szCs w:val="18"/>
                    </w:rPr>
                  </w:pPr>
                </w:p>
              </w:tc>
            </w:tr>
            <w:tr w:rsidR="009F07B3" w14:paraId="2F322B91" w14:textId="77777777" w:rsidTr="00B11ED4">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C364C1B" w14:textId="77777777" w:rsidR="009F07B3" w:rsidRDefault="009F07B3" w:rsidP="009F07B3">
                  <w:pPr>
                    <w:pStyle w:val="NoSpacing"/>
                    <w:rPr>
                      <w:rFonts w:ascii="Calibri" w:hAnsi="Calibri" w:cs="Calibri"/>
                      <w:sz w:val="20"/>
                      <w:szCs w:val="20"/>
                    </w:rPr>
                  </w:pPr>
                </w:p>
                <w:p w14:paraId="7A12A130" w14:textId="77777777" w:rsidR="009F07B3" w:rsidRDefault="009F07B3" w:rsidP="009F07B3">
                  <w:pPr>
                    <w:pStyle w:val="NoSpacing"/>
                    <w:rPr>
                      <w:rFonts w:ascii="Calibri" w:hAnsi="Calibri" w:cs="Calibri"/>
                      <w:sz w:val="20"/>
                      <w:szCs w:val="20"/>
                    </w:rPr>
                  </w:pPr>
                </w:p>
                <w:p w14:paraId="37BEB888" w14:textId="77777777" w:rsidR="009F07B3" w:rsidRDefault="009F07B3" w:rsidP="009F07B3">
                  <w:pPr>
                    <w:pStyle w:val="NoSpacing"/>
                    <w:rPr>
                      <w:rFonts w:ascii="Calibri" w:hAnsi="Calibri" w:cs="Calibri"/>
                      <w:sz w:val="20"/>
                      <w:szCs w:val="20"/>
                    </w:rPr>
                  </w:pPr>
                </w:p>
                <w:p w14:paraId="2ABA0A41" w14:textId="77777777" w:rsidR="009F07B3" w:rsidRDefault="009F07B3" w:rsidP="009F07B3">
                  <w:pPr>
                    <w:pStyle w:val="NoSpacing"/>
                    <w:rPr>
                      <w:rFonts w:ascii="Calibri" w:hAnsi="Calibri" w:cs="Calibri"/>
                      <w:sz w:val="20"/>
                      <w:szCs w:val="20"/>
                    </w:rPr>
                  </w:pPr>
                </w:p>
                <w:p w14:paraId="3E283914" w14:textId="77777777" w:rsidR="009F07B3" w:rsidRDefault="009F07B3" w:rsidP="009F07B3">
                  <w:pPr>
                    <w:pStyle w:val="NoSpacing"/>
                    <w:rPr>
                      <w:rFonts w:ascii="Calibri" w:hAnsi="Calibri" w:cs="Calibri"/>
                      <w:sz w:val="20"/>
                      <w:szCs w:val="20"/>
                    </w:rPr>
                  </w:pPr>
                </w:p>
                <w:p w14:paraId="28228976" w14:textId="77777777" w:rsidR="009F07B3" w:rsidRDefault="009F07B3" w:rsidP="009F07B3">
                  <w:pPr>
                    <w:pStyle w:val="NoSpacing"/>
                    <w:rPr>
                      <w:rFonts w:ascii="Calibri" w:hAnsi="Calibri" w:cs="Calibri"/>
                      <w:sz w:val="20"/>
                      <w:szCs w:val="20"/>
                    </w:rPr>
                  </w:pPr>
                </w:p>
                <w:p w14:paraId="50003B7F" w14:textId="77777777" w:rsidR="009F07B3" w:rsidRDefault="009F07B3" w:rsidP="009F07B3">
                  <w:pPr>
                    <w:pStyle w:val="NoSpacing"/>
                    <w:rPr>
                      <w:rFonts w:ascii="Calibri" w:hAnsi="Calibri" w:cs="Calibri"/>
                      <w:sz w:val="20"/>
                      <w:szCs w:val="20"/>
                    </w:rPr>
                  </w:pPr>
                </w:p>
                <w:p w14:paraId="4E8B3A62" w14:textId="77777777" w:rsidR="009F07B3" w:rsidRDefault="009F07B3" w:rsidP="009F07B3">
                  <w:pPr>
                    <w:pStyle w:val="NoSpacing"/>
                    <w:rPr>
                      <w:rFonts w:ascii="Calibri" w:hAnsi="Calibri" w:cs="Calibri"/>
                      <w:sz w:val="20"/>
                      <w:szCs w:val="20"/>
                    </w:rPr>
                  </w:pPr>
                </w:p>
                <w:p w14:paraId="4E4BB208" w14:textId="77777777" w:rsidR="009F07B3" w:rsidRDefault="009F07B3" w:rsidP="009F07B3">
                  <w:pPr>
                    <w:pStyle w:val="NoSpacing"/>
                    <w:rPr>
                      <w:rFonts w:ascii="Calibri" w:hAnsi="Calibri" w:cs="Calibri"/>
                      <w:sz w:val="20"/>
                      <w:szCs w:val="20"/>
                    </w:rPr>
                  </w:pPr>
                </w:p>
                <w:p w14:paraId="48F9B8C5" w14:textId="77777777" w:rsidR="009F07B3" w:rsidRPr="00562EE5" w:rsidRDefault="009F07B3" w:rsidP="009F07B3">
                  <w:pPr>
                    <w:pStyle w:val="NoSpacing"/>
                    <w:rPr>
                      <w:rFonts w:ascii="Calibri" w:hAnsi="Calibri" w:cs="Calibri"/>
                      <w:sz w:val="20"/>
                      <w:szCs w:val="20"/>
                    </w:rPr>
                  </w:pPr>
                </w:p>
              </w:tc>
            </w:tr>
          </w:tbl>
          <w:p w14:paraId="6D3B8785" w14:textId="1FCAEAAF" w:rsidR="009F07B3" w:rsidRDefault="009F07B3" w:rsidP="009F07B3">
            <w:pPr>
              <w:pStyle w:val="NoSpacing"/>
              <w:rPr>
                <w:rFonts w:ascii="Calibri" w:hAnsi="Calibri" w:cs="Calibri"/>
                <w:b/>
                <w:bCs/>
                <w:sz w:val="18"/>
                <w:szCs w:val="18"/>
              </w:rPr>
            </w:pPr>
          </w:p>
          <w:p w14:paraId="469A0EAB" w14:textId="77777777" w:rsidR="009F07B3" w:rsidRPr="009F07B3" w:rsidRDefault="009F07B3" w:rsidP="009F07B3">
            <w:pPr>
              <w:pStyle w:val="NoSpacing"/>
              <w:ind w:left="360"/>
              <w:rPr>
                <w:rFonts w:ascii="Calibri" w:hAnsi="Calibri" w:cs="Calibri"/>
                <w:b/>
                <w:bCs/>
                <w:sz w:val="18"/>
                <w:szCs w:val="18"/>
              </w:rPr>
            </w:pPr>
          </w:p>
          <w:p w14:paraId="28DC1804" w14:textId="6D89DF42" w:rsidR="00D4792D" w:rsidRPr="009F07B3" w:rsidRDefault="00D4792D" w:rsidP="009F07B3">
            <w:pPr>
              <w:pStyle w:val="NoSpacing"/>
              <w:numPr>
                <w:ilvl w:val="0"/>
                <w:numId w:val="7"/>
              </w:numPr>
              <w:rPr>
                <w:rFonts w:ascii="Calibri" w:hAnsi="Calibri" w:cs="Calibri"/>
                <w:b/>
                <w:bCs/>
                <w:sz w:val="18"/>
                <w:szCs w:val="18"/>
              </w:rPr>
            </w:pPr>
            <w:r w:rsidRPr="009F07B3">
              <w:rPr>
                <w:rFonts w:ascii="Calibri" w:hAnsi="Calibri" w:cs="Calibri"/>
                <w:b/>
                <w:bCs/>
                <w:sz w:val="20"/>
                <w:szCs w:val="20"/>
              </w:rPr>
              <w:t xml:space="preserve">3 winning facts about your </w:t>
            </w:r>
            <w:r w:rsidR="008A155B" w:rsidRPr="009F07B3">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00699256"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AA4B4C">
              <w:rPr>
                <w:rFonts w:ascii="Calibri" w:hAnsi="Calibri" w:cs="Calibri"/>
                <w:color w:val="231F20"/>
                <w:sz w:val="18"/>
                <w:szCs w:val="18"/>
                <w:lang w:val="en-US"/>
              </w:rPr>
              <w:t xml:space="preserv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DA2639" w:rsidRPr="0038353C" w14:paraId="1C4E96B5" w14:textId="77777777" w:rsidTr="006A7AF4">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66E244B" w14:textId="77777777" w:rsidR="00DA2639" w:rsidRDefault="00DA2639" w:rsidP="006A7AF4">
            <w:pPr>
              <w:rPr>
                <w:rFonts w:ascii="Calibri" w:eastAsiaTheme="minorHAnsi" w:hAnsi="Calibri" w:cs="Calibri"/>
                <w:sz w:val="18"/>
                <w:szCs w:val="18"/>
              </w:rPr>
            </w:pPr>
            <w:bookmarkStart w:id="8" w:name="_Hlk89698866"/>
          </w:p>
          <w:p w14:paraId="6A732577" w14:textId="77777777" w:rsidR="00DA2639" w:rsidRDefault="00DA2639" w:rsidP="006A7AF4">
            <w:pPr>
              <w:rPr>
                <w:rFonts w:ascii="Calibri" w:eastAsiaTheme="minorHAnsi" w:hAnsi="Calibri" w:cs="Calibri"/>
                <w:sz w:val="18"/>
                <w:szCs w:val="18"/>
              </w:rPr>
            </w:pPr>
          </w:p>
          <w:p w14:paraId="5E71265D" w14:textId="77777777" w:rsidR="00DA2639" w:rsidRDefault="00DA2639" w:rsidP="006A7AF4">
            <w:pPr>
              <w:rPr>
                <w:rFonts w:ascii="Calibri" w:eastAsiaTheme="minorHAnsi" w:hAnsi="Calibri" w:cs="Calibri"/>
                <w:sz w:val="18"/>
                <w:szCs w:val="18"/>
              </w:rPr>
            </w:pPr>
          </w:p>
          <w:p w14:paraId="35D99959" w14:textId="77777777" w:rsidR="00DA2639" w:rsidRPr="0038353C" w:rsidRDefault="00DA2639" w:rsidP="006A7AF4">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77DCC3D2" w14:textId="77777777" w:rsidR="00DA2639" w:rsidRPr="0038353C" w:rsidRDefault="00DA2639" w:rsidP="006A7AF4">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6B513CFB" w14:textId="77777777" w:rsidR="00DA2639" w:rsidRDefault="00DA2639" w:rsidP="006A7AF4">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5" w:history="1">
              <w:r w:rsidRPr="0038353C">
                <w:rPr>
                  <w:rStyle w:val="Hyperlink"/>
                  <w:rFonts w:asciiTheme="minorHAnsi" w:hAnsiTheme="minorHAnsi" w:cstheme="minorHAnsi"/>
                  <w:sz w:val="18"/>
                  <w:szCs w:val="18"/>
                  <w:lang w:eastAsia="en-GB"/>
                </w:rPr>
                <w:t>here</w:t>
              </w:r>
            </w:hyperlink>
          </w:p>
          <w:p w14:paraId="269D6664" w14:textId="77777777" w:rsidR="00DA2639" w:rsidRDefault="00DA2639" w:rsidP="006A7AF4">
            <w:pPr>
              <w:spacing w:before="100" w:beforeAutospacing="1" w:after="100" w:afterAutospacing="1"/>
              <w:rPr>
                <w:rFonts w:asciiTheme="minorHAnsi" w:hAnsiTheme="minorHAnsi" w:cstheme="minorHAnsi"/>
                <w:color w:val="0000FF"/>
                <w:sz w:val="18"/>
                <w:szCs w:val="18"/>
                <w:u w:val="single"/>
                <w:lang w:eastAsia="en-GB"/>
              </w:rPr>
            </w:pPr>
          </w:p>
          <w:p w14:paraId="7F6DD1E2" w14:textId="77777777" w:rsidR="00DA2639" w:rsidRPr="0038353C" w:rsidRDefault="00DA2639" w:rsidP="006A7AF4">
            <w:pPr>
              <w:spacing w:before="100" w:beforeAutospacing="1" w:after="100" w:afterAutospacing="1"/>
              <w:rPr>
                <w:rFonts w:ascii="Calibri" w:hAnsi="Calibri" w:cs="Calibri"/>
                <w:color w:val="231F20"/>
                <w:sz w:val="18"/>
                <w:szCs w:val="18"/>
                <w:lang w:val="en-US" w:eastAsia="en-GB"/>
              </w:rPr>
            </w:pPr>
          </w:p>
          <w:p w14:paraId="7C888476" w14:textId="77777777" w:rsidR="00DA2639" w:rsidRPr="0038353C" w:rsidRDefault="00DA2639" w:rsidP="006A7AF4">
            <w:pPr>
              <w:rPr>
                <w:rFonts w:ascii="Calibri" w:eastAsiaTheme="minorHAnsi" w:hAnsi="Calibri" w:cs="Calibri"/>
                <w:sz w:val="20"/>
                <w:szCs w:val="20"/>
              </w:rPr>
            </w:pPr>
          </w:p>
        </w:tc>
      </w:tr>
      <w:bookmarkEnd w:id="8"/>
    </w:tbl>
    <w:p w14:paraId="6FDFAA40" w14:textId="77777777" w:rsidR="00A849FD" w:rsidRPr="00B51B72" w:rsidRDefault="00A849FD" w:rsidP="00090282">
      <w:pPr>
        <w:pStyle w:val="NoSpacing"/>
      </w:pPr>
    </w:p>
    <w:sectPr w:rsidR="00A849FD" w:rsidRPr="00B51B72" w:rsidSect="00AA4B4C">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C01B" w14:textId="77777777" w:rsidR="00DD492A" w:rsidRDefault="00DD492A" w:rsidP="00A2794E">
      <w:r>
        <w:separator/>
      </w:r>
    </w:p>
  </w:endnote>
  <w:endnote w:type="continuationSeparator" w:id="0">
    <w:p w14:paraId="388A5B6B" w14:textId="77777777" w:rsidR="00DD492A" w:rsidRDefault="00DD492A"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9646" w14:textId="77777777" w:rsidR="00DD492A" w:rsidRDefault="00DD492A" w:rsidP="00A2794E">
      <w:r>
        <w:separator/>
      </w:r>
    </w:p>
  </w:footnote>
  <w:footnote w:type="continuationSeparator" w:id="0">
    <w:p w14:paraId="2A2FD12F" w14:textId="77777777" w:rsidR="00DD492A" w:rsidRDefault="00DD492A"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9B7D4A"/>
    <w:multiLevelType w:val="hybridMultilevel"/>
    <w:tmpl w:val="C130E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465747"/>
    <w:multiLevelType w:val="hybridMultilevel"/>
    <w:tmpl w:val="57B4199A"/>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3C6499"/>
    <w:multiLevelType w:val="hybridMultilevel"/>
    <w:tmpl w:val="31BC49D4"/>
    <w:lvl w:ilvl="0" w:tplc="ABB6ED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AD22A23"/>
    <w:multiLevelType w:val="hybridMultilevel"/>
    <w:tmpl w:val="C146498E"/>
    <w:lvl w:ilvl="0" w:tplc="1A7A41AE">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9"/>
  </w:num>
  <w:num w:numId="6">
    <w:abstractNumId w:val="0"/>
  </w:num>
  <w:num w:numId="7">
    <w:abstractNumId w:val="2"/>
  </w:num>
  <w:num w:numId="8">
    <w:abstractNumId w:val="3"/>
  </w:num>
  <w:num w:numId="9">
    <w:abstractNumId w:val="6"/>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02ADC"/>
    <w:rsid w:val="0004167D"/>
    <w:rsid w:val="00062C2B"/>
    <w:rsid w:val="00066A81"/>
    <w:rsid w:val="00073A0E"/>
    <w:rsid w:val="00090282"/>
    <w:rsid w:val="000E373D"/>
    <w:rsid w:val="00132497"/>
    <w:rsid w:val="001575B1"/>
    <w:rsid w:val="00257E1A"/>
    <w:rsid w:val="00260B94"/>
    <w:rsid w:val="00267BC9"/>
    <w:rsid w:val="00287181"/>
    <w:rsid w:val="002A7BB3"/>
    <w:rsid w:val="002C0625"/>
    <w:rsid w:val="002C7052"/>
    <w:rsid w:val="002D2D73"/>
    <w:rsid w:val="003553FA"/>
    <w:rsid w:val="00355C14"/>
    <w:rsid w:val="00364160"/>
    <w:rsid w:val="0038709F"/>
    <w:rsid w:val="003A1AB2"/>
    <w:rsid w:val="003C07AD"/>
    <w:rsid w:val="003C733E"/>
    <w:rsid w:val="003F4ED1"/>
    <w:rsid w:val="00402777"/>
    <w:rsid w:val="004747A3"/>
    <w:rsid w:val="004A1047"/>
    <w:rsid w:val="00515B78"/>
    <w:rsid w:val="00562EE5"/>
    <w:rsid w:val="00572AC8"/>
    <w:rsid w:val="005B01D7"/>
    <w:rsid w:val="005C08E5"/>
    <w:rsid w:val="005F15F9"/>
    <w:rsid w:val="00620FFD"/>
    <w:rsid w:val="00665007"/>
    <w:rsid w:val="006A6DA5"/>
    <w:rsid w:val="006D5E45"/>
    <w:rsid w:val="007949AD"/>
    <w:rsid w:val="007B0BB4"/>
    <w:rsid w:val="007B5167"/>
    <w:rsid w:val="007D3166"/>
    <w:rsid w:val="0080104E"/>
    <w:rsid w:val="0081009E"/>
    <w:rsid w:val="008660FD"/>
    <w:rsid w:val="008873B6"/>
    <w:rsid w:val="008A155B"/>
    <w:rsid w:val="008C313A"/>
    <w:rsid w:val="00916FA8"/>
    <w:rsid w:val="00921CC2"/>
    <w:rsid w:val="009412BC"/>
    <w:rsid w:val="009416EE"/>
    <w:rsid w:val="0095146F"/>
    <w:rsid w:val="009F07B3"/>
    <w:rsid w:val="00A03094"/>
    <w:rsid w:val="00A2794E"/>
    <w:rsid w:val="00A42DC5"/>
    <w:rsid w:val="00A53C68"/>
    <w:rsid w:val="00A849FD"/>
    <w:rsid w:val="00AA4B4C"/>
    <w:rsid w:val="00AB6D8C"/>
    <w:rsid w:val="00AE4698"/>
    <w:rsid w:val="00B12FD7"/>
    <w:rsid w:val="00B14630"/>
    <w:rsid w:val="00B51B72"/>
    <w:rsid w:val="00B756DF"/>
    <w:rsid w:val="00B93B0A"/>
    <w:rsid w:val="00BD090E"/>
    <w:rsid w:val="00C05E0E"/>
    <w:rsid w:val="00C30649"/>
    <w:rsid w:val="00C31F8E"/>
    <w:rsid w:val="00C47243"/>
    <w:rsid w:val="00C62ACF"/>
    <w:rsid w:val="00CA6CC5"/>
    <w:rsid w:val="00CB5A6C"/>
    <w:rsid w:val="00CD3DE0"/>
    <w:rsid w:val="00CE12C2"/>
    <w:rsid w:val="00CF3FB9"/>
    <w:rsid w:val="00D22BE0"/>
    <w:rsid w:val="00D4792D"/>
    <w:rsid w:val="00D67EAA"/>
    <w:rsid w:val="00D9526F"/>
    <w:rsid w:val="00DA2639"/>
    <w:rsid w:val="00DB4869"/>
    <w:rsid w:val="00DC6216"/>
    <w:rsid w:val="00DD430F"/>
    <w:rsid w:val="00DD492A"/>
    <w:rsid w:val="00E121F0"/>
    <w:rsid w:val="00E3423B"/>
    <w:rsid w:val="00E850D4"/>
    <w:rsid w:val="00EA556D"/>
    <w:rsid w:val="00EA5DD6"/>
    <w:rsid w:val="00EB68AA"/>
    <w:rsid w:val="00EC0607"/>
    <w:rsid w:val="00ED552F"/>
    <w:rsid w:val="00ED72F9"/>
    <w:rsid w:val="00EE3C41"/>
    <w:rsid w:val="00EF5468"/>
    <w:rsid w:val="00F22886"/>
    <w:rsid w:val="00F316B0"/>
    <w:rsid w:val="00F702C4"/>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DA2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26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796680794">
      <w:bodyDiv w:val="1"/>
      <w:marLeft w:val="0"/>
      <w:marRight w:val="0"/>
      <w:marTop w:val="0"/>
      <w:marBottom w:val="0"/>
      <w:divBdr>
        <w:top w:val="none" w:sz="0" w:space="0" w:color="auto"/>
        <w:left w:val="none" w:sz="0" w:space="0" w:color="auto"/>
        <w:bottom w:val="none" w:sz="0" w:space="0" w:color="auto"/>
        <w:right w:val="none" w:sz="0" w:space="0" w:color="auto"/>
      </w:divBdr>
    </w:div>
    <w:div w:id="951205218">
      <w:bodyDiv w:val="1"/>
      <w:marLeft w:val="0"/>
      <w:marRight w:val="0"/>
      <w:marTop w:val="0"/>
      <w:marBottom w:val="0"/>
      <w:divBdr>
        <w:top w:val="none" w:sz="0" w:space="0" w:color="auto"/>
        <w:left w:val="none" w:sz="0" w:space="0" w:color="auto"/>
        <w:bottom w:val="none" w:sz="0" w:space="0" w:color="auto"/>
        <w:right w:val="none" w:sz="0" w:space="0" w:color="auto"/>
      </w:divBdr>
    </w:div>
    <w:div w:id="1025517331">
      <w:bodyDiv w:val="1"/>
      <w:marLeft w:val="0"/>
      <w:marRight w:val="0"/>
      <w:marTop w:val="0"/>
      <w:marBottom w:val="0"/>
      <w:divBdr>
        <w:top w:val="none" w:sz="0" w:space="0" w:color="auto"/>
        <w:left w:val="none" w:sz="0" w:space="0" w:color="auto"/>
        <w:bottom w:val="none" w:sz="0" w:space="0" w:color="auto"/>
        <w:right w:val="none" w:sz="0" w:space="0" w:color="auto"/>
      </w:divBdr>
    </w:div>
    <w:div w:id="1236624504">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49857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wales.org.uk/cew-awards/cew-awards-20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cewale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ewales.org.uk/cew-awards/cew-awards-2022/"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58649-9F5A-44E1-AFDB-97AAFE4DF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77787-969E-40E0-B210-DDCA3DF2E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335DD2-4E31-4171-A4B0-1324407BF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4</cp:revision>
  <cp:lastPrinted>2019-08-08T13:25:00Z</cp:lastPrinted>
  <dcterms:created xsi:type="dcterms:W3CDTF">2021-12-03T14:44:00Z</dcterms:created>
  <dcterms:modified xsi:type="dcterms:W3CDTF">2022-01-11T16:12:00Z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